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B" w:rsidRPr="005B1F3C" w:rsidRDefault="00C2670F" w:rsidP="00CE4F1B">
      <w:pPr>
        <w:tabs>
          <w:tab w:val="left" w:pos="2685"/>
        </w:tabs>
        <w:spacing w:line="100" w:lineRule="atLeast"/>
        <w:jc w:val="center"/>
        <w:rPr>
          <w:rFonts w:cs="Times New Roman"/>
          <w:b/>
        </w:rPr>
      </w:pPr>
      <w:r w:rsidRPr="005B1F3C">
        <w:rPr>
          <w:rFonts w:cs="Times New Roman"/>
          <w:b/>
        </w:rPr>
        <w:t xml:space="preserve">Муниципальное бюджетное </w:t>
      </w:r>
      <w:r w:rsidR="00CE4F1B" w:rsidRPr="005B1F3C">
        <w:rPr>
          <w:rFonts w:cs="Times New Roman"/>
          <w:b/>
        </w:rPr>
        <w:t>дошкольное образовательное учреждение</w:t>
      </w:r>
    </w:p>
    <w:p w:rsidR="00CE4F1B" w:rsidRPr="005B1F3C" w:rsidRDefault="00C2670F" w:rsidP="00CE4F1B">
      <w:pPr>
        <w:tabs>
          <w:tab w:val="left" w:pos="2685"/>
        </w:tabs>
        <w:spacing w:line="100" w:lineRule="atLeast"/>
        <w:jc w:val="center"/>
        <w:rPr>
          <w:rFonts w:cs="Times New Roman"/>
          <w:b/>
        </w:rPr>
      </w:pPr>
      <w:r w:rsidRPr="005B1F3C">
        <w:rPr>
          <w:rFonts w:cs="Times New Roman"/>
          <w:b/>
        </w:rPr>
        <w:t>детский сад № 80 «Аист»</w:t>
      </w:r>
    </w:p>
    <w:p w:rsidR="00CE4F1B" w:rsidRPr="005B1F3C" w:rsidRDefault="00CE4F1B" w:rsidP="00CE4F1B">
      <w:pPr>
        <w:tabs>
          <w:tab w:val="left" w:pos="2430"/>
        </w:tabs>
        <w:spacing w:line="100" w:lineRule="atLeast"/>
        <w:jc w:val="center"/>
        <w:rPr>
          <w:rFonts w:cs="Times New Roman"/>
          <w:b/>
        </w:rPr>
      </w:pPr>
    </w:p>
    <w:p w:rsidR="00CE4F1B" w:rsidRPr="005B1F3C" w:rsidRDefault="00CE4F1B" w:rsidP="00CE4F1B">
      <w:pPr>
        <w:tabs>
          <w:tab w:val="left" w:pos="2430"/>
        </w:tabs>
        <w:spacing w:line="100" w:lineRule="atLeast"/>
        <w:jc w:val="center"/>
        <w:rPr>
          <w:rFonts w:cs="Times New Roman"/>
          <w:b/>
        </w:rPr>
      </w:pPr>
    </w:p>
    <w:p w:rsidR="00CE4F1B" w:rsidRPr="005B1F3C" w:rsidRDefault="00CE4F1B" w:rsidP="00CE4F1B">
      <w:pPr>
        <w:tabs>
          <w:tab w:val="left" w:pos="2835"/>
        </w:tabs>
        <w:spacing w:line="100" w:lineRule="atLeast"/>
        <w:rPr>
          <w:b/>
        </w:rPr>
      </w:pPr>
    </w:p>
    <w:p w:rsidR="00CE4F1B" w:rsidRPr="005B1F3C" w:rsidRDefault="00C2670F" w:rsidP="00CE4F1B">
      <w:pPr>
        <w:tabs>
          <w:tab w:val="left" w:pos="2430"/>
        </w:tabs>
        <w:spacing w:line="100" w:lineRule="atLeast"/>
        <w:rPr>
          <w:rFonts w:cs="Times New Roman"/>
          <w:b/>
        </w:rPr>
      </w:pPr>
      <w:r w:rsidRPr="005B1F3C">
        <w:rPr>
          <w:rFonts w:cs="Times New Roman"/>
          <w:b/>
        </w:rPr>
        <w:t>Рассмотрена и принята</w:t>
      </w:r>
      <w:r w:rsidR="00CE4F1B" w:rsidRPr="005B1F3C">
        <w:rPr>
          <w:rFonts w:cs="Times New Roman"/>
          <w:b/>
        </w:rPr>
        <w:t xml:space="preserve">                       </w:t>
      </w:r>
      <w:r w:rsidR="00D72D67">
        <w:rPr>
          <w:rFonts w:cs="Times New Roman"/>
          <w:b/>
        </w:rPr>
        <w:t xml:space="preserve">                           </w:t>
      </w:r>
      <w:r w:rsidR="00CE4F1B" w:rsidRPr="005B1F3C">
        <w:rPr>
          <w:rFonts w:cs="Times New Roman"/>
          <w:b/>
        </w:rPr>
        <w:t>УТВЕРЖДАЮ</w:t>
      </w:r>
    </w:p>
    <w:p w:rsidR="00CE4F1B" w:rsidRPr="005B1F3C" w:rsidRDefault="00C2670F" w:rsidP="00CE4F1B">
      <w:pPr>
        <w:tabs>
          <w:tab w:val="left" w:pos="2430"/>
        </w:tabs>
        <w:spacing w:line="100" w:lineRule="atLeast"/>
        <w:rPr>
          <w:rFonts w:cs="Times New Roman"/>
          <w:b/>
        </w:rPr>
      </w:pPr>
      <w:r w:rsidRPr="005B1F3C">
        <w:rPr>
          <w:rFonts w:cs="Times New Roman"/>
          <w:b/>
        </w:rPr>
        <w:t>на П</w:t>
      </w:r>
      <w:r w:rsidR="00CE4F1B" w:rsidRPr="005B1F3C">
        <w:rPr>
          <w:rFonts w:cs="Times New Roman"/>
          <w:b/>
        </w:rPr>
        <w:t xml:space="preserve">едагогическом совете                  </w:t>
      </w:r>
      <w:r w:rsidR="00D72D67">
        <w:rPr>
          <w:rFonts w:cs="Times New Roman"/>
          <w:b/>
        </w:rPr>
        <w:t xml:space="preserve">                           </w:t>
      </w:r>
      <w:r w:rsidR="00547E8E" w:rsidRPr="005B1F3C">
        <w:rPr>
          <w:rFonts w:cs="Times New Roman"/>
          <w:b/>
        </w:rPr>
        <w:t>Заведующий МБДОУ № 80 «Аист»</w:t>
      </w:r>
    </w:p>
    <w:p w:rsidR="00CE4F1B" w:rsidRPr="005B1F3C" w:rsidRDefault="00547E8E" w:rsidP="00CE4F1B">
      <w:pPr>
        <w:tabs>
          <w:tab w:val="left" w:pos="2430"/>
        </w:tabs>
        <w:spacing w:line="100" w:lineRule="atLeast"/>
        <w:rPr>
          <w:rFonts w:cs="Times New Roman"/>
          <w:b/>
        </w:rPr>
      </w:pPr>
      <w:r w:rsidRPr="005B1F3C">
        <w:rPr>
          <w:rFonts w:cs="Times New Roman"/>
          <w:b/>
        </w:rPr>
        <w:t xml:space="preserve">  </w:t>
      </w:r>
      <w:r w:rsidR="00CE4F1B" w:rsidRPr="005B1F3C">
        <w:rPr>
          <w:rFonts w:cs="Times New Roman"/>
          <w:b/>
        </w:rPr>
        <w:t xml:space="preserve">                                                           </w:t>
      </w:r>
      <w:r w:rsidRPr="005B1F3C">
        <w:rPr>
          <w:rFonts w:cs="Times New Roman"/>
          <w:b/>
        </w:rPr>
        <w:t xml:space="preserve">                 </w:t>
      </w:r>
      <w:r w:rsidR="00D72D67">
        <w:rPr>
          <w:rFonts w:cs="Times New Roman"/>
          <w:b/>
        </w:rPr>
        <w:t xml:space="preserve">                    </w:t>
      </w:r>
      <w:r w:rsidRPr="005B1F3C">
        <w:rPr>
          <w:rFonts w:cs="Times New Roman"/>
          <w:b/>
        </w:rPr>
        <w:t>______________Л.Н.Киркина</w:t>
      </w:r>
    </w:p>
    <w:p w:rsidR="00CE4F1B" w:rsidRPr="005B1F3C" w:rsidRDefault="00547E8E" w:rsidP="00CE4F1B">
      <w:pPr>
        <w:tabs>
          <w:tab w:val="left" w:pos="2430"/>
        </w:tabs>
        <w:spacing w:line="100" w:lineRule="atLeast"/>
        <w:rPr>
          <w:rFonts w:cs="Times New Roman"/>
          <w:b/>
        </w:rPr>
      </w:pPr>
      <w:r w:rsidRPr="005B1F3C">
        <w:rPr>
          <w:rFonts w:cs="Times New Roman"/>
          <w:b/>
        </w:rPr>
        <w:t>Протокол №_______от__________</w:t>
      </w:r>
      <w:r w:rsidR="00CE4F1B" w:rsidRPr="005B1F3C">
        <w:rPr>
          <w:rFonts w:cs="Times New Roman"/>
          <w:b/>
        </w:rPr>
        <w:t xml:space="preserve">       </w:t>
      </w:r>
      <w:r w:rsidR="00D72D67">
        <w:rPr>
          <w:rFonts w:cs="Times New Roman"/>
          <w:b/>
        </w:rPr>
        <w:t xml:space="preserve">                          </w:t>
      </w:r>
      <w:r w:rsidRPr="005B1F3C">
        <w:rPr>
          <w:rFonts w:cs="Times New Roman"/>
          <w:b/>
        </w:rPr>
        <w:t>Приказ  №______от_____________</w:t>
      </w:r>
      <w:r w:rsidR="00CE4F1B" w:rsidRPr="005B1F3C">
        <w:rPr>
          <w:rFonts w:cs="Times New Roman"/>
          <w:b/>
        </w:rPr>
        <w:t xml:space="preserve">                                                                                     </w:t>
      </w:r>
    </w:p>
    <w:p w:rsidR="00CE4F1B" w:rsidRPr="005B1F3C" w:rsidRDefault="00CE4F1B" w:rsidP="00CE4F1B">
      <w:pPr>
        <w:tabs>
          <w:tab w:val="left" w:pos="2835"/>
        </w:tabs>
        <w:spacing w:line="100" w:lineRule="atLeast"/>
        <w:jc w:val="center"/>
        <w:rPr>
          <w:b/>
        </w:rPr>
      </w:pPr>
    </w:p>
    <w:p w:rsidR="00CE4F1B" w:rsidRPr="005B1F3C" w:rsidRDefault="00CE4F1B" w:rsidP="00CE4F1B">
      <w:pPr>
        <w:tabs>
          <w:tab w:val="left" w:pos="2835"/>
        </w:tabs>
        <w:spacing w:line="100" w:lineRule="atLeast"/>
        <w:jc w:val="center"/>
        <w:rPr>
          <w:b/>
        </w:rPr>
      </w:pPr>
    </w:p>
    <w:p w:rsidR="00CE4F1B" w:rsidRPr="005B1F3C" w:rsidRDefault="00CE4F1B" w:rsidP="00CE4F1B">
      <w:pPr>
        <w:tabs>
          <w:tab w:val="left" w:pos="2835"/>
        </w:tabs>
        <w:spacing w:line="100" w:lineRule="atLeast"/>
        <w:jc w:val="center"/>
        <w:rPr>
          <w:b/>
        </w:rPr>
      </w:pPr>
    </w:p>
    <w:p w:rsidR="00CE4F1B" w:rsidRPr="005B1F3C" w:rsidRDefault="00CE4F1B" w:rsidP="00CE4F1B">
      <w:pPr>
        <w:tabs>
          <w:tab w:val="left" w:pos="2835"/>
        </w:tabs>
        <w:spacing w:line="100" w:lineRule="atLeast"/>
        <w:jc w:val="center"/>
        <w:rPr>
          <w:b/>
        </w:rPr>
      </w:pPr>
    </w:p>
    <w:p w:rsidR="00CE4F1B" w:rsidRDefault="00CE4F1B" w:rsidP="00CE4F1B">
      <w:pPr>
        <w:tabs>
          <w:tab w:val="left" w:pos="2835"/>
        </w:tabs>
        <w:spacing w:line="100" w:lineRule="atLeast"/>
        <w:jc w:val="center"/>
      </w:pPr>
    </w:p>
    <w:p w:rsidR="005B1F3C" w:rsidRDefault="00CE4F1B" w:rsidP="00CE4F1B">
      <w:pPr>
        <w:tabs>
          <w:tab w:val="left" w:pos="1455"/>
        </w:tabs>
        <w:spacing w:line="100" w:lineRule="atLeast"/>
        <w:jc w:val="center"/>
        <w:rPr>
          <w:rFonts w:cs="Times New Roman"/>
          <w:bCs/>
          <w:sz w:val="32"/>
          <w:szCs w:val="32"/>
        </w:rPr>
      </w:pPr>
      <w:r w:rsidRPr="00CE4F1B">
        <w:rPr>
          <w:rFonts w:cs="Times New Roman"/>
          <w:bCs/>
          <w:sz w:val="32"/>
          <w:szCs w:val="32"/>
        </w:rPr>
        <w:t xml:space="preserve">Дополнительная </w:t>
      </w:r>
    </w:p>
    <w:p w:rsidR="00CE4F1B" w:rsidRPr="00CE4F1B" w:rsidRDefault="005B1F3C" w:rsidP="00CE4F1B">
      <w:pPr>
        <w:tabs>
          <w:tab w:val="left" w:pos="1455"/>
        </w:tabs>
        <w:spacing w:line="100" w:lineRule="atLeast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общеобразовательная общеразвивающая</w:t>
      </w:r>
      <w:r w:rsidR="00547E8E">
        <w:rPr>
          <w:rFonts w:cs="Times New Roman"/>
          <w:bCs/>
          <w:sz w:val="32"/>
          <w:szCs w:val="32"/>
        </w:rPr>
        <w:t xml:space="preserve"> </w:t>
      </w:r>
      <w:r w:rsidR="00CE4F1B" w:rsidRPr="00CE4F1B">
        <w:rPr>
          <w:rFonts w:cs="Times New Roman"/>
          <w:bCs/>
          <w:sz w:val="32"/>
          <w:szCs w:val="32"/>
        </w:rPr>
        <w:t>программа</w:t>
      </w:r>
    </w:p>
    <w:p w:rsidR="00CE4F1B" w:rsidRPr="002D4430" w:rsidRDefault="00CE4F1B" w:rsidP="00CE4F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bCs/>
          <w:sz w:val="28"/>
          <w:szCs w:val="28"/>
        </w:rPr>
        <w:t xml:space="preserve"> </w:t>
      </w:r>
      <w:r w:rsidRPr="002D4430">
        <w:rPr>
          <w:rFonts w:ascii="Times New Roman" w:hAnsi="Times New Roman" w:cs="Times New Roman"/>
          <w:sz w:val="32"/>
          <w:szCs w:val="32"/>
        </w:rPr>
        <w:t>на основе игрового пособия</w:t>
      </w:r>
    </w:p>
    <w:p w:rsidR="00CE4F1B" w:rsidRPr="002D4430" w:rsidRDefault="00CE4F1B" w:rsidP="00CE4F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D4430">
        <w:rPr>
          <w:rFonts w:ascii="Times New Roman" w:hAnsi="Times New Roman" w:cs="Times New Roman"/>
          <w:sz w:val="32"/>
          <w:szCs w:val="32"/>
        </w:rPr>
        <w:t>«Дары Фрёбеля»</w:t>
      </w:r>
    </w:p>
    <w:p w:rsidR="00CE4F1B" w:rsidRPr="00CE4F1B" w:rsidRDefault="00CE4F1B" w:rsidP="00CE4F1B">
      <w:pPr>
        <w:shd w:val="clear" w:color="auto" w:fill="FFFFFF"/>
        <w:tabs>
          <w:tab w:val="left" w:pos="2130"/>
        </w:tabs>
        <w:snapToGrid w:val="0"/>
        <w:spacing w:line="100" w:lineRule="atLeast"/>
        <w:jc w:val="center"/>
        <w:rPr>
          <w:rFonts w:eastAsia="Times New Roman" w:cs="Times New Roman"/>
          <w:bCs/>
          <w:sz w:val="32"/>
          <w:szCs w:val="32"/>
        </w:rPr>
      </w:pPr>
      <w:r>
        <w:rPr>
          <w:rFonts w:cs="Times New Roman"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4F1B" w:rsidRPr="00CE4F1B" w:rsidRDefault="00CE4F1B" w:rsidP="00CE4F1B">
      <w:pPr>
        <w:shd w:val="clear" w:color="auto" w:fill="FFFFFF"/>
        <w:tabs>
          <w:tab w:val="left" w:pos="2130"/>
        </w:tabs>
        <w:snapToGrid w:val="0"/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</w:p>
    <w:p w:rsidR="00CE4F1B" w:rsidRDefault="00CE4F1B" w:rsidP="00CE4F1B">
      <w:pPr>
        <w:spacing w:line="100" w:lineRule="atLeast"/>
        <w:rPr>
          <w:rFonts w:cs="Times New Roman"/>
          <w:b/>
          <w:bCs/>
          <w:sz w:val="36"/>
          <w:szCs w:val="36"/>
        </w:rPr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  <w:r>
        <w:rPr>
          <w:rFonts w:cs="Times New Roman"/>
          <w:sz w:val="28"/>
          <w:szCs w:val="28"/>
        </w:rPr>
        <w:tab/>
        <w:t xml:space="preserve">              </w:t>
      </w: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  <w:jc w:val="right"/>
      </w:pPr>
    </w:p>
    <w:p w:rsidR="00CE4F1B" w:rsidRDefault="00CE4F1B" w:rsidP="00CE4F1B">
      <w:pPr>
        <w:tabs>
          <w:tab w:val="left" w:pos="5475"/>
        </w:tabs>
        <w:spacing w:line="100" w:lineRule="atLeast"/>
      </w:pPr>
      <w:r>
        <w:t xml:space="preserve">                                             </w:t>
      </w:r>
    </w:p>
    <w:p w:rsidR="00D84E4A" w:rsidRDefault="00CE4F1B" w:rsidP="00CE4F1B">
      <w:pPr>
        <w:pStyle w:val="a3"/>
      </w:pPr>
      <w:r>
        <w:t xml:space="preserve">                                                                           </w:t>
      </w:r>
      <w:r w:rsidR="00547E8E">
        <w:t xml:space="preserve">                              </w:t>
      </w:r>
    </w:p>
    <w:p w:rsidR="00D84E4A" w:rsidRDefault="00D84E4A" w:rsidP="00CE4F1B">
      <w:pPr>
        <w:pStyle w:val="a3"/>
      </w:pPr>
    </w:p>
    <w:p w:rsidR="00D84E4A" w:rsidRDefault="00D84E4A" w:rsidP="00CE4F1B">
      <w:pPr>
        <w:pStyle w:val="a3"/>
      </w:pPr>
    </w:p>
    <w:p w:rsidR="00D84E4A" w:rsidRDefault="00D84E4A" w:rsidP="00CE4F1B">
      <w:pPr>
        <w:pStyle w:val="a3"/>
      </w:pPr>
    </w:p>
    <w:p w:rsidR="00D84E4A" w:rsidRDefault="00D84E4A" w:rsidP="00CE4F1B">
      <w:pPr>
        <w:pStyle w:val="a3"/>
      </w:pPr>
    </w:p>
    <w:p w:rsidR="00D84E4A" w:rsidRPr="00BE59C4" w:rsidRDefault="00D84E4A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9C4">
        <w:rPr>
          <w:rFonts w:ascii="Times New Roman" w:hAnsi="Times New Roman" w:cs="Times New Roman"/>
          <w:sz w:val="28"/>
          <w:szCs w:val="28"/>
        </w:rPr>
        <w:t>Возраст воспитанников: от 2 до 7 лет</w:t>
      </w:r>
    </w:p>
    <w:p w:rsidR="00D84E4A" w:rsidRPr="00BE59C4" w:rsidRDefault="00D84E4A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9C4">
        <w:rPr>
          <w:rFonts w:ascii="Times New Roman" w:hAnsi="Times New Roman" w:cs="Times New Roman"/>
          <w:sz w:val="28"/>
          <w:szCs w:val="28"/>
        </w:rPr>
        <w:t>Срок реализации:  5 лет</w:t>
      </w:r>
    </w:p>
    <w:p w:rsidR="00D84E4A" w:rsidRPr="00BE59C4" w:rsidRDefault="00D84E4A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4E4A" w:rsidRPr="00BE59C4" w:rsidRDefault="00D84E4A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4F1B" w:rsidRDefault="00CE4F1B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9C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15230" w:rsidRPr="00BE59C4" w:rsidRDefault="00715230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Е.П. – зам.зав. по УВР</w:t>
      </w:r>
    </w:p>
    <w:p w:rsidR="00CE4F1B" w:rsidRPr="00BE59C4" w:rsidRDefault="00CE4F1B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2D67">
        <w:rPr>
          <w:rFonts w:ascii="Times New Roman" w:hAnsi="Times New Roman" w:cs="Times New Roman"/>
          <w:sz w:val="28"/>
          <w:szCs w:val="28"/>
        </w:rPr>
        <w:t xml:space="preserve">       </w:t>
      </w:r>
      <w:r w:rsidR="00547E8E" w:rsidRPr="00BE59C4">
        <w:rPr>
          <w:rFonts w:ascii="Times New Roman" w:hAnsi="Times New Roman" w:cs="Times New Roman"/>
          <w:sz w:val="28"/>
          <w:szCs w:val="28"/>
        </w:rPr>
        <w:t xml:space="preserve">Кичигина Т.В. – старший </w:t>
      </w:r>
      <w:r w:rsidRPr="00BE59C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E4F1B" w:rsidRPr="00BE59C4" w:rsidRDefault="00CE4F1B" w:rsidP="00BE5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47E8E" w:rsidRPr="00BE59C4">
        <w:rPr>
          <w:rFonts w:ascii="Times New Roman" w:hAnsi="Times New Roman" w:cs="Times New Roman"/>
          <w:sz w:val="28"/>
          <w:szCs w:val="28"/>
        </w:rPr>
        <w:t xml:space="preserve">   МБДОУ № 80 «Аист»</w:t>
      </w:r>
    </w:p>
    <w:p w:rsidR="00CE4F1B" w:rsidRPr="00BE59C4" w:rsidRDefault="00CE4F1B" w:rsidP="00BE59C4">
      <w:pPr>
        <w:tabs>
          <w:tab w:val="left" w:pos="5475"/>
        </w:tabs>
        <w:spacing w:line="100" w:lineRule="atLeast"/>
        <w:jc w:val="right"/>
        <w:rPr>
          <w:rFonts w:cs="Times New Roman"/>
          <w:sz w:val="28"/>
          <w:szCs w:val="28"/>
        </w:rPr>
      </w:pPr>
    </w:p>
    <w:p w:rsidR="00CE4F1B" w:rsidRPr="00BE59C4" w:rsidRDefault="00CE4F1B" w:rsidP="00BE59C4">
      <w:pPr>
        <w:tabs>
          <w:tab w:val="left" w:pos="5475"/>
        </w:tabs>
        <w:spacing w:line="100" w:lineRule="atLeast"/>
        <w:jc w:val="right"/>
        <w:rPr>
          <w:rFonts w:cs="Times New Roman"/>
          <w:sz w:val="28"/>
          <w:szCs w:val="28"/>
        </w:rPr>
      </w:pPr>
    </w:p>
    <w:p w:rsidR="00CE4F1B" w:rsidRDefault="00CE4F1B" w:rsidP="00CE4F1B">
      <w:pPr>
        <w:tabs>
          <w:tab w:val="left" w:pos="5475"/>
        </w:tabs>
        <w:spacing w:line="100" w:lineRule="atLeast"/>
      </w:pPr>
    </w:p>
    <w:p w:rsidR="00CE4F1B" w:rsidRDefault="00CE4F1B" w:rsidP="00CE4F1B">
      <w:pPr>
        <w:tabs>
          <w:tab w:val="left" w:pos="5475"/>
        </w:tabs>
        <w:spacing w:line="100" w:lineRule="atLeast"/>
      </w:pPr>
    </w:p>
    <w:p w:rsidR="00CE4F1B" w:rsidRDefault="00CE4F1B" w:rsidP="00CE4F1B">
      <w:pPr>
        <w:tabs>
          <w:tab w:val="left" w:pos="5475"/>
        </w:tabs>
        <w:spacing w:line="100" w:lineRule="atLeast"/>
        <w:rPr>
          <w:sz w:val="28"/>
          <w:szCs w:val="28"/>
        </w:rPr>
      </w:pPr>
      <w:r>
        <w:t xml:space="preserve">  </w:t>
      </w:r>
    </w:p>
    <w:p w:rsidR="00CE4F1B" w:rsidRDefault="00CE4F1B" w:rsidP="00CE4F1B">
      <w:pPr>
        <w:tabs>
          <w:tab w:val="left" w:pos="2685"/>
        </w:tabs>
        <w:spacing w:line="100" w:lineRule="atLeast"/>
      </w:pPr>
    </w:p>
    <w:p w:rsidR="00EA1834" w:rsidRDefault="00CE4F1B" w:rsidP="00F23892">
      <w:pPr>
        <w:tabs>
          <w:tab w:val="left" w:pos="2685"/>
        </w:tabs>
        <w:spacing w:line="100" w:lineRule="atLeast"/>
        <w:rPr>
          <w:sz w:val="28"/>
          <w:szCs w:val="28"/>
        </w:rPr>
      </w:pPr>
      <w:r>
        <w:rPr>
          <w:rFonts w:eastAsia="Times New Roman" w:cs="Times New Roman"/>
        </w:rPr>
        <w:t xml:space="preserve">                     </w:t>
      </w:r>
      <w:r w:rsidR="00471E15">
        <w:rPr>
          <w:rFonts w:eastAsia="Times New Roman" w:cs="Times New Roman"/>
        </w:rPr>
        <w:t xml:space="preserve">                    </w:t>
      </w:r>
      <w:r w:rsidR="00547E8E" w:rsidRPr="00547E8E">
        <w:rPr>
          <w:sz w:val="28"/>
          <w:szCs w:val="28"/>
        </w:rPr>
        <w:t xml:space="preserve">г. </w:t>
      </w:r>
      <w:r w:rsidR="00BE59C4">
        <w:rPr>
          <w:sz w:val="28"/>
          <w:szCs w:val="28"/>
        </w:rPr>
        <w:t>Ульяновск, 2022 год</w:t>
      </w:r>
    </w:p>
    <w:p w:rsidR="00D72D67" w:rsidRDefault="00D72D67" w:rsidP="00F23892">
      <w:pPr>
        <w:tabs>
          <w:tab w:val="left" w:pos="2685"/>
        </w:tabs>
        <w:spacing w:line="100" w:lineRule="atLeast"/>
        <w:rPr>
          <w:sz w:val="28"/>
          <w:szCs w:val="28"/>
        </w:rPr>
      </w:pPr>
    </w:p>
    <w:p w:rsidR="00D72D67" w:rsidRDefault="00D72D67" w:rsidP="00F23892">
      <w:pPr>
        <w:tabs>
          <w:tab w:val="left" w:pos="2685"/>
        </w:tabs>
        <w:spacing w:line="100" w:lineRule="atLeast"/>
        <w:rPr>
          <w:rFonts w:eastAsia="Times New Roman" w:cs="Times New Roman"/>
          <w:sz w:val="28"/>
          <w:szCs w:val="28"/>
        </w:rPr>
      </w:pPr>
    </w:p>
    <w:p w:rsidR="00845C05" w:rsidRPr="00F23892" w:rsidRDefault="00845C05" w:rsidP="00F23892">
      <w:pPr>
        <w:tabs>
          <w:tab w:val="left" w:pos="2685"/>
        </w:tabs>
        <w:spacing w:line="100" w:lineRule="atLeast"/>
        <w:rPr>
          <w:rFonts w:eastAsia="Times New Roman" w:cs="Times New Roman"/>
          <w:sz w:val="28"/>
          <w:szCs w:val="28"/>
        </w:rPr>
      </w:pPr>
    </w:p>
    <w:p w:rsidR="00D71280" w:rsidRPr="00BE59C4" w:rsidRDefault="00D71280" w:rsidP="00CE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D76A0" w:rsidRPr="00284D29" w:rsidRDefault="00BD4FB2" w:rsidP="00F23892">
      <w:pPr>
        <w:spacing w:line="360" w:lineRule="auto"/>
        <w:jc w:val="both"/>
        <w:rPr>
          <w:b/>
        </w:rPr>
      </w:pPr>
      <w:r>
        <w:rPr>
          <w:b/>
        </w:rPr>
        <w:t>I Целевой раздел …………………………………………………………………………………</w:t>
      </w:r>
      <w:r w:rsidR="00845C05">
        <w:rPr>
          <w:b/>
        </w:rPr>
        <w:t>..3</w:t>
      </w:r>
      <w:r w:rsidR="001D76A0" w:rsidRPr="00284D29">
        <w:rPr>
          <w:b/>
        </w:rPr>
        <w:t xml:space="preserve"> </w:t>
      </w:r>
    </w:p>
    <w:p w:rsidR="001D76A0" w:rsidRDefault="00F23892" w:rsidP="00F23892">
      <w:pPr>
        <w:spacing w:line="360" w:lineRule="auto"/>
        <w:jc w:val="both"/>
      </w:pPr>
      <w:r>
        <w:t>1.1. Пояснительная записка……………………………………………………………………….</w:t>
      </w:r>
      <w:r w:rsidR="001D76A0">
        <w:t xml:space="preserve"> </w:t>
      </w:r>
      <w:r w:rsidR="00845C05">
        <w:t>3</w:t>
      </w:r>
    </w:p>
    <w:p w:rsidR="001D76A0" w:rsidRDefault="001D76A0" w:rsidP="00F23892">
      <w:pPr>
        <w:spacing w:line="360" w:lineRule="auto"/>
        <w:jc w:val="both"/>
      </w:pPr>
      <w:r>
        <w:t xml:space="preserve">1.1.1. Цели </w:t>
      </w:r>
      <w:r w:rsidR="00BD4FB2">
        <w:t>и задачи реализации программы……………………………………………………</w:t>
      </w:r>
      <w:r w:rsidR="00845C05">
        <w:t>.</w:t>
      </w:r>
      <w:r w:rsidR="00BD4FB2">
        <w:t>.</w:t>
      </w:r>
      <w:r w:rsidR="00845C05">
        <w:t>5</w:t>
      </w:r>
    </w:p>
    <w:p w:rsidR="001D76A0" w:rsidRDefault="001D76A0" w:rsidP="00F23892">
      <w:pPr>
        <w:spacing w:line="360" w:lineRule="auto"/>
        <w:jc w:val="both"/>
      </w:pPr>
      <w:r>
        <w:t xml:space="preserve">1.1.2. Принципы </w:t>
      </w:r>
      <w:r w:rsidR="00BD4FB2">
        <w:t>и подходы разработки программы…………………………………………….</w:t>
      </w:r>
      <w:r w:rsidR="00845C05">
        <w:t>6</w:t>
      </w:r>
      <w:r w:rsidR="00BD4FB2">
        <w:t xml:space="preserve"> </w:t>
      </w:r>
      <w:r>
        <w:t xml:space="preserve"> </w:t>
      </w:r>
    </w:p>
    <w:p w:rsidR="001D76A0" w:rsidRDefault="001D76A0" w:rsidP="00F23892">
      <w:pPr>
        <w:spacing w:line="360" w:lineRule="auto"/>
        <w:jc w:val="both"/>
      </w:pPr>
      <w:r>
        <w:t>1.1.3. Возрастные характерис</w:t>
      </w:r>
      <w:r w:rsidR="00BD4FB2">
        <w:t xml:space="preserve">тики развития детей……………………………………………… </w:t>
      </w:r>
      <w:r w:rsidR="00845C05">
        <w:t>8</w:t>
      </w:r>
    </w:p>
    <w:p w:rsidR="001D76A0" w:rsidRPr="00031611" w:rsidRDefault="001D76A0" w:rsidP="00F23892">
      <w:pPr>
        <w:spacing w:line="360" w:lineRule="auto"/>
        <w:jc w:val="both"/>
      </w:pPr>
      <w:r w:rsidRPr="00031611">
        <w:t>1.2. Предполагаемые рез</w:t>
      </w:r>
      <w:r w:rsidR="00BD4FB2" w:rsidRPr="00031611">
        <w:t>ультаты реа</w:t>
      </w:r>
      <w:r w:rsidR="00845C05">
        <w:t>лизации программы……………………………………..</w:t>
      </w:r>
      <w:r w:rsidR="00BD4FB2" w:rsidRPr="00031611">
        <w:t xml:space="preserve">. </w:t>
      </w:r>
      <w:r w:rsidR="00845C05">
        <w:t>10</w:t>
      </w:r>
    </w:p>
    <w:p w:rsidR="001D76A0" w:rsidRPr="00031611" w:rsidRDefault="001D76A0" w:rsidP="00F23892">
      <w:pPr>
        <w:spacing w:line="360" w:lineRule="auto"/>
        <w:jc w:val="both"/>
      </w:pPr>
      <w:r w:rsidRPr="00031611">
        <w:t>1.2.1. Планируемые результаты (целевые</w:t>
      </w:r>
      <w:r w:rsidR="00BD4FB2" w:rsidRPr="00031611">
        <w:t xml:space="preserve"> ориентиры) осв</w:t>
      </w:r>
      <w:r w:rsidR="00845C05">
        <w:t>оения программы…………………10</w:t>
      </w:r>
      <w:r w:rsidRPr="00031611">
        <w:t xml:space="preserve"> </w:t>
      </w:r>
    </w:p>
    <w:p w:rsidR="001D76A0" w:rsidRPr="00471E15" w:rsidRDefault="001D76A0" w:rsidP="00F23892">
      <w:pPr>
        <w:spacing w:line="360" w:lineRule="auto"/>
        <w:jc w:val="both"/>
        <w:rPr>
          <w:color w:val="FF0000"/>
        </w:rPr>
      </w:pPr>
      <w:r w:rsidRPr="00031611">
        <w:t>1.2.2. Система оценки ре</w:t>
      </w:r>
      <w:r w:rsidR="00BD4FB2" w:rsidRPr="00031611">
        <w:t>зультатов освоения программы</w:t>
      </w:r>
      <w:r w:rsidR="00845C05">
        <w:rPr>
          <w:color w:val="FF0000"/>
        </w:rPr>
        <w:t>……………………………………</w:t>
      </w:r>
      <w:r w:rsidR="00BD4FB2">
        <w:rPr>
          <w:color w:val="FF0000"/>
        </w:rPr>
        <w:t xml:space="preserve">. </w:t>
      </w:r>
      <w:r w:rsidR="00845C05">
        <w:rPr>
          <w:color w:val="FF0000"/>
        </w:rPr>
        <w:t>...12</w:t>
      </w:r>
    </w:p>
    <w:p w:rsidR="001D76A0" w:rsidRPr="00284D29" w:rsidRDefault="001D76A0" w:rsidP="00F23892">
      <w:pPr>
        <w:spacing w:line="360" w:lineRule="auto"/>
        <w:jc w:val="both"/>
        <w:rPr>
          <w:b/>
        </w:rPr>
      </w:pPr>
      <w:r w:rsidRPr="00284D29">
        <w:rPr>
          <w:b/>
        </w:rPr>
        <w:t>II</w:t>
      </w:r>
      <w:r w:rsidR="00BD4FB2">
        <w:rPr>
          <w:b/>
        </w:rPr>
        <w:t xml:space="preserve">. Содержательный </w:t>
      </w:r>
      <w:r w:rsidR="00845C05">
        <w:rPr>
          <w:b/>
        </w:rPr>
        <w:t>раздел…………………………………………………………………...</w:t>
      </w:r>
      <w:r w:rsidR="00BD4FB2">
        <w:rPr>
          <w:b/>
        </w:rPr>
        <w:t>…</w:t>
      </w:r>
      <w:r w:rsidR="00845C05">
        <w:rPr>
          <w:b/>
        </w:rPr>
        <w:t>12</w:t>
      </w:r>
      <w:r w:rsidR="00BD4FB2">
        <w:rPr>
          <w:b/>
        </w:rPr>
        <w:t xml:space="preserve"> </w:t>
      </w:r>
      <w:r w:rsidRPr="00284D29">
        <w:rPr>
          <w:b/>
        </w:rPr>
        <w:t xml:space="preserve"> </w:t>
      </w:r>
    </w:p>
    <w:p w:rsidR="001D76A0" w:rsidRDefault="00D72D67" w:rsidP="00F23892">
      <w:pPr>
        <w:spacing w:line="360" w:lineRule="auto"/>
        <w:jc w:val="both"/>
      </w:pPr>
      <w:r>
        <w:t>2.1. Описание образовательной деятельности</w:t>
      </w:r>
      <w:r w:rsidR="00BD4FB2">
        <w:t xml:space="preserve"> ……………………………</w:t>
      </w:r>
      <w:r>
        <w:t>.................................</w:t>
      </w:r>
      <w:r w:rsidR="00845C05">
        <w:t>12</w:t>
      </w:r>
    </w:p>
    <w:p w:rsidR="001D76A0" w:rsidRDefault="00D72D67" w:rsidP="00F23892">
      <w:pPr>
        <w:spacing w:line="360" w:lineRule="auto"/>
        <w:jc w:val="both"/>
      </w:pPr>
      <w:r>
        <w:t xml:space="preserve">2.2. Формы, способы, методы, средства </w:t>
      </w:r>
      <w:r w:rsidR="00BD4FB2">
        <w:t>реализации программы………………</w:t>
      </w:r>
      <w:r>
        <w:t>.......................</w:t>
      </w:r>
      <w:r w:rsidR="00845C05">
        <w:t>12</w:t>
      </w:r>
      <w:r w:rsidR="00BD4FB2">
        <w:t xml:space="preserve"> </w:t>
      </w:r>
      <w:r w:rsidR="001D76A0">
        <w:t xml:space="preserve"> </w:t>
      </w:r>
    </w:p>
    <w:p w:rsidR="001D76A0" w:rsidRDefault="001D76A0" w:rsidP="00F23892">
      <w:pPr>
        <w:spacing w:line="360" w:lineRule="auto"/>
        <w:jc w:val="both"/>
      </w:pPr>
      <w:r>
        <w:t>2.3. Взаимодействие с родителя</w:t>
      </w:r>
      <w:r w:rsidR="00BD4FB2">
        <w:t>ми (закон</w:t>
      </w:r>
      <w:r w:rsidR="00845C05">
        <w:t>ными представителями)…………………………..</w:t>
      </w:r>
      <w:r w:rsidR="00BD4FB2">
        <w:t>..</w:t>
      </w:r>
      <w:r w:rsidR="00845C05">
        <w:t>15</w:t>
      </w:r>
      <w:r w:rsidR="00BD4FB2">
        <w:t xml:space="preserve"> </w:t>
      </w:r>
      <w:r>
        <w:t xml:space="preserve"> </w:t>
      </w:r>
    </w:p>
    <w:p w:rsidR="001D76A0" w:rsidRPr="00284D29" w:rsidRDefault="00BD4FB2" w:rsidP="00F23892">
      <w:pPr>
        <w:spacing w:line="360" w:lineRule="auto"/>
        <w:jc w:val="both"/>
        <w:rPr>
          <w:b/>
        </w:rPr>
      </w:pPr>
      <w:r>
        <w:rPr>
          <w:b/>
        </w:rPr>
        <w:t>III Организационный</w:t>
      </w:r>
      <w:r w:rsidR="00845C05">
        <w:rPr>
          <w:b/>
        </w:rPr>
        <w:t xml:space="preserve"> раздел………………………………………………………………...</w:t>
      </w:r>
      <w:r>
        <w:rPr>
          <w:b/>
        </w:rPr>
        <w:t>…</w:t>
      </w:r>
      <w:r w:rsidR="00845C05">
        <w:rPr>
          <w:b/>
        </w:rPr>
        <w:t>17</w:t>
      </w:r>
      <w:r w:rsidR="001D76A0" w:rsidRPr="00284D29">
        <w:rPr>
          <w:b/>
        </w:rPr>
        <w:t xml:space="preserve"> </w:t>
      </w:r>
    </w:p>
    <w:p w:rsidR="00BD4FB2" w:rsidRDefault="001D76A0" w:rsidP="00F23892">
      <w:pPr>
        <w:spacing w:line="360" w:lineRule="auto"/>
        <w:jc w:val="both"/>
      </w:pPr>
      <w:r>
        <w:t>3.1. Психолого-педагогические условия, обеспечи</w:t>
      </w:r>
      <w:r w:rsidR="00BD4FB2">
        <w:t>вающ</w:t>
      </w:r>
      <w:r w:rsidR="00845C05">
        <w:t>ие реализацию программы………..17</w:t>
      </w:r>
      <w:r w:rsidR="00BD4FB2">
        <w:t xml:space="preserve"> </w:t>
      </w:r>
    </w:p>
    <w:p w:rsidR="001D76A0" w:rsidRDefault="00BD4FB2" w:rsidP="00F23892">
      <w:pPr>
        <w:spacing w:line="360" w:lineRule="auto"/>
        <w:jc w:val="both"/>
      </w:pPr>
      <w:r>
        <w:t xml:space="preserve">3.2. </w:t>
      </w:r>
      <w:r w:rsidR="001D76A0">
        <w:t>Организация развивающей предметно-</w:t>
      </w:r>
      <w:r>
        <w:t>прост</w:t>
      </w:r>
      <w:r w:rsidR="00845C05">
        <w:t>ранственной среды (РППС)………………17</w:t>
      </w:r>
      <w:r w:rsidR="001D76A0">
        <w:t xml:space="preserve"> </w:t>
      </w:r>
    </w:p>
    <w:p w:rsidR="001D76A0" w:rsidRDefault="001D76A0" w:rsidP="00F23892">
      <w:pPr>
        <w:spacing w:line="360" w:lineRule="auto"/>
        <w:jc w:val="both"/>
      </w:pPr>
      <w:r>
        <w:t>3.3. Кадровые</w:t>
      </w:r>
      <w:r w:rsidR="00BD4FB2">
        <w:t xml:space="preserve"> условия реализаци</w:t>
      </w:r>
      <w:r w:rsidR="00845C05">
        <w:t>и программы ………………………………………………..18</w:t>
      </w:r>
      <w:r>
        <w:t xml:space="preserve"> </w:t>
      </w:r>
    </w:p>
    <w:p w:rsidR="001D76A0" w:rsidRDefault="001D76A0" w:rsidP="00F23892">
      <w:pPr>
        <w:spacing w:line="360" w:lineRule="auto"/>
        <w:jc w:val="both"/>
      </w:pPr>
      <w:r>
        <w:t>3.4. Материально-техн</w:t>
      </w:r>
      <w:r w:rsidR="00BD4FB2">
        <w:t>ическое обеспе</w:t>
      </w:r>
      <w:r w:rsidR="00845C05">
        <w:t>чение программы………………………………………18</w:t>
      </w:r>
      <w:r w:rsidR="00BD4FB2">
        <w:t xml:space="preserve"> </w:t>
      </w:r>
      <w:r>
        <w:t xml:space="preserve"> </w:t>
      </w:r>
    </w:p>
    <w:p w:rsidR="00BD4FB2" w:rsidRDefault="00BD4FB2" w:rsidP="00F23892">
      <w:pPr>
        <w:spacing w:line="360" w:lineRule="auto"/>
        <w:jc w:val="both"/>
      </w:pPr>
      <w:r>
        <w:t>3.5. Режим дня ………</w:t>
      </w:r>
      <w:r w:rsidR="00845C05">
        <w:t>……………………………………………………………………………19</w:t>
      </w:r>
      <w:r w:rsidR="001D76A0">
        <w:t xml:space="preserve"> </w:t>
      </w:r>
    </w:p>
    <w:p w:rsidR="00BD4FB2" w:rsidRPr="00BD4FB2" w:rsidRDefault="00BD4FB2" w:rsidP="00F23892">
      <w:pPr>
        <w:spacing w:line="360" w:lineRule="auto"/>
        <w:jc w:val="both"/>
        <w:rPr>
          <w:b/>
        </w:rPr>
      </w:pPr>
      <w:r w:rsidRPr="00BD4FB2">
        <w:rPr>
          <w:b/>
        </w:rPr>
        <w:t>Литература</w:t>
      </w:r>
      <w:r w:rsidR="00845C05">
        <w:rPr>
          <w:b/>
        </w:rPr>
        <w:t>………………………………………………………………………………………..20</w:t>
      </w:r>
      <w:r w:rsidRPr="00BD4FB2">
        <w:rPr>
          <w:b/>
        </w:rPr>
        <w:t xml:space="preserve"> </w:t>
      </w:r>
    </w:p>
    <w:p w:rsidR="001D76A0" w:rsidRDefault="00471E15" w:rsidP="00F23892">
      <w:pPr>
        <w:spacing w:line="360" w:lineRule="auto"/>
        <w:jc w:val="both"/>
        <w:rPr>
          <w:b/>
        </w:rPr>
      </w:pPr>
      <w:r w:rsidRPr="00BD4FB2">
        <w:rPr>
          <w:b/>
        </w:rPr>
        <w:t>Приложение</w:t>
      </w:r>
      <w:r w:rsidR="00845C05">
        <w:rPr>
          <w:b/>
        </w:rPr>
        <w:t>……………………………………………………………………………………….21</w:t>
      </w: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BD4FB2" w:rsidRDefault="00BD4FB2" w:rsidP="00F23892">
      <w:pPr>
        <w:spacing w:line="360" w:lineRule="auto"/>
        <w:jc w:val="both"/>
        <w:rPr>
          <w:b/>
        </w:rPr>
      </w:pPr>
    </w:p>
    <w:p w:rsidR="00861FF5" w:rsidRDefault="00861FF5" w:rsidP="00B23DBB">
      <w:pPr>
        <w:jc w:val="both"/>
        <w:rPr>
          <w:b/>
        </w:rPr>
      </w:pPr>
    </w:p>
    <w:p w:rsidR="00861FF5" w:rsidRDefault="00861FF5" w:rsidP="00B23DBB">
      <w:pPr>
        <w:jc w:val="both"/>
        <w:rPr>
          <w:b/>
        </w:rPr>
      </w:pPr>
    </w:p>
    <w:p w:rsidR="00D72D67" w:rsidRDefault="00D72D67" w:rsidP="00B23DBB">
      <w:pPr>
        <w:jc w:val="both"/>
        <w:rPr>
          <w:b/>
        </w:rPr>
      </w:pPr>
    </w:p>
    <w:p w:rsidR="00D72D67" w:rsidRDefault="00D72D67" w:rsidP="00B23DBB">
      <w:pPr>
        <w:jc w:val="both"/>
        <w:rPr>
          <w:b/>
        </w:rPr>
      </w:pPr>
    </w:p>
    <w:p w:rsidR="00D71280" w:rsidRPr="00BE59C4" w:rsidRDefault="00D71280" w:rsidP="00B23DBB">
      <w:pPr>
        <w:jc w:val="both"/>
        <w:rPr>
          <w:rFonts w:cs="Times New Roman"/>
          <w:b/>
        </w:rPr>
      </w:pPr>
      <w:r w:rsidRPr="00BE59C4">
        <w:rPr>
          <w:rFonts w:cs="Times New Roman"/>
          <w:b/>
        </w:rPr>
        <w:t>I.</w:t>
      </w:r>
      <w:r w:rsidRPr="00BE59C4">
        <w:rPr>
          <w:rFonts w:cs="Times New Roman"/>
          <w:b/>
          <w:spacing w:val="-2"/>
        </w:rPr>
        <w:t xml:space="preserve"> </w:t>
      </w:r>
      <w:r w:rsidRPr="00BE59C4">
        <w:rPr>
          <w:rFonts w:cs="Times New Roman"/>
          <w:b/>
        </w:rPr>
        <w:t>Целевой</w:t>
      </w:r>
      <w:r w:rsidRPr="00BE59C4">
        <w:rPr>
          <w:rFonts w:cs="Times New Roman"/>
          <w:b/>
          <w:spacing w:val="-6"/>
        </w:rPr>
        <w:t xml:space="preserve"> </w:t>
      </w:r>
      <w:r w:rsidRPr="00BE59C4">
        <w:rPr>
          <w:rFonts w:cs="Times New Roman"/>
          <w:b/>
        </w:rPr>
        <w:t>раздел</w:t>
      </w:r>
    </w:p>
    <w:p w:rsidR="00861FF5" w:rsidRDefault="00861FF5" w:rsidP="00861FF5">
      <w:pPr>
        <w:pStyle w:val="Heading1"/>
        <w:ind w:left="0" w:right="16"/>
        <w:jc w:val="both"/>
        <w:rPr>
          <w:sz w:val="24"/>
          <w:szCs w:val="24"/>
        </w:rPr>
      </w:pPr>
    </w:p>
    <w:p w:rsidR="00D71280" w:rsidRPr="00BE59C4" w:rsidRDefault="00D71280" w:rsidP="00861FF5">
      <w:pPr>
        <w:pStyle w:val="Heading1"/>
        <w:ind w:left="0" w:right="1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1.1.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Пояснительная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записка</w:t>
      </w:r>
    </w:p>
    <w:p w:rsidR="00773FFF" w:rsidRPr="00BE59C4" w:rsidRDefault="00773FFF" w:rsidP="00471E15">
      <w:pPr>
        <w:pStyle w:val="Default"/>
        <w:ind w:right="16" w:firstLine="567"/>
        <w:jc w:val="both"/>
      </w:pP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 xml:space="preserve">Дополнительная общеобразовательная общеразвивающая программа «Дары Фрёбеля» - это документ дошкольного учреждения, характеризующий специфику содержания дополнительного образования, особенности организации воспитательно-образовательного процесса, характер оказываемых образовательных услуг. 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>Дополнительная образовательная программа разработана на основании: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 xml:space="preserve"> Федеральный закон от 29 декабря 2012 г. № 273-ФЗ «Об образовании в Российской Федерации»; 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 xml:space="preserve"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общеразвивающим программам». 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 xml:space="preserve"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от 30.06.2020 N 16. </w:t>
      </w:r>
    </w:p>
    <w:p w:rsidR="001D76A0" w:rsidRPr="00BE59C4" w:rsidRDefault="00ED03C4" w:rsidP="00471E1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BE59C4">
        <w:rPr>
          <w:rFonts w:cs="Times New Roman"/>
        </w:rPr>
        <w:t xml:space="preserve">Программа «Дары Фрёбеля» является модифицированной (адаптированной), при ее составлении была использована программа: </w:t>
      </w:r>
      <w:r w:rsidR="001D76A0" w:rsidRPr="00BE59C4">
        <w:rPr>
          <w:rFonts w:eastAsia="Times New Roman" w:cs="Times New Roman"/>
          <w:color w:val="000000"/>
          <w:lang w:eastAsia="ru-RU"/>
        </w:rPr>
        <w:t>Волосовец Т.В., Карпова Ю.В., Тимофеева Т.В. Парциальная образовательная программа дошкольного образования «От Фребеля до робота: растим будущих инженеров»: учебное пособие. Самара: ООО «Вектор», 2018. 79 с.</w:t>
      </w:r>
    </w:p>
    <w:p w:rsidR="00ED03C4" w:rsidRPr="00BE59C4" w:rsidRDefault="00ED03C4" w:rsidP="00471E15">
      <w:pPr>
        <w:pStyle w:val="Default"/>
        <w:ind w:right="16" w:firstLine="567"/>
        <w:jc w:val="both"/>
      </w:pPr>
      <w:r w:rsidRPr="00BE59C4">
        <w:t>Дополнительная общеобразователь</w:t>
      </w:r>
      <w:r w:rsidR="001D76A0" w:rsidRPr="00BE59C4">
        <w:t>ная общеразвивающая программа «Дары Фрёбеля</w:t>
      </w:r>
      <w:r w:rsidRPr="00BE59C4">
        <w:t>» р</w:t>
      </w:r>
      <w:r w:rsidR="001D76A0" w:rsidRPr="00BE59C4">
        <w:t>азработана для работы с детьми 2</w:t>
      </w:r>
      <w:r w:rsidRPr="00BE59C4">
        <w:t xml:space="preserve">-7 лет. </w:t>
      </w:r>
    </w:p>
    <w:p w:rsidR="00D71280" w:rsidRPr="00BE59C4" w:rsidRDefault="00D71280" w:rsidP="00471E15">
      <w:pPr>
        <w:pStyle w:val="Default"/>
        <w:ind w:right="-10" w:firstLine="567"/>
        <w:jc w:val="both"/>
      </w:pPr>
      <w:r w:rsidRPr="00BE59C4">
        <w:t xml:space="preserve"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</w:t>
      </w:r>
    </w:p>
    <w:p w:rsidR="00D71280" w:rsidRPr="00BE59C4" w:rsidRDefault="00D71280" w:rsidP="00471E15">
      <w:pPr>
        <w:pStyle w:val="Default"/>
        <w:ind w:right="-10" w:firstLine="567"/>
        <w:jc w:val="both"/>
      </w:pPr>
      <w:r w:rsidRPr="00BE59C4">
        <w:t xml:space="preserve">Развивающая образовательная среда призвана создавать условия для: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Формирования общей культуры, включающей аспект духовно-нравственного развития и воспитания;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Развития физических, интеллектуальных и личностных качеств;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Формирования предпосылок учебной деятельности;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Обеспечения возможности достижения социальной успешности;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Сохранения и укрепления физического и психологического здоровья детей дошкольного возраста; </w:t>
      </w:r>
    </w:p>
    <w:p w:rsidR="00D71280" w:rsidRPr="00BE59C4" w:rsidRDefault="00284D29" w:rsidP="00471E15">
      <w:pPr>
        <w:pStyle w:val="Default"/>
        <w:numPr>
          <w:ilvl w:val="0"/>
          <w:numId w:val="1"/>
        </w:numPr>
        <w:ind w:left="0" w:right="-10" w:firstLine="567"/>
        <w:jc w:val="both"/>
      </w:pPr>
      <w:r>
        <w:t xml:space="preserve"> </w:t>
      </w:r>
      <w:r w:rsidR="00D71280" w:rsidRPr="00BE59C4">
        <w:t xml:space="preserve">Коррекции недостатков в физическом и психическом развитии детей.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t xml:space="preserve"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t>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развития. (Л.С.Выготский, А.Н.Леонтьев, Д.Б.Эльконин, В.В.Давыдов, В.С.Мухина и др.)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lastRenderedPageBreak/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Фрёбель. </w:t>
      </w:r>
    </w:p>
    <w:p w:rsidR="00D71280" w:rsidRPr="00BE59C4" w:rsidRDefault="00BD4FB2" w:rsidP="00471E15">
      <w:pPr>
        <w:tabs>
          <w:tab w:val="left" w:pos="1539"/>
        </w:tabs>
        <w:suppressAutoHyphens w:val="0"/>
        <w:autoSpaceDE w:val="0"/>
        <w:autoSpaceDN w:val="0"/>
        <w:ind w:right="-10" w:firstLine="567"/>
        <w:jc w:val="both"/>
        <w:rPr>
          <w:rFonts w:cs="Times New Roman"/>
        </w:rPr>
      </w:pPr>
      <w:r>
        <w:rPr>
          <w:rFonts w:eastAsiaTheme="minorEastAsia" w:cs="Times New Roman"/>
          <w:kern w:val="0"/>
          <w:lang w:eastAsia="ru-RU" w:bidi="ar-SA"/>
        </w:rPr>
        <w:t xml:space="preserve"> </w:t>
      </w:r>
      <w:r w:rsidR="00D71280" w:rsidRPr="00BE59C4">
        <w:rPr>
          <w:rFonts w:eastAsiaTheme="minorEastAsia" w:cs="Times New Roman"/>
          <w:kern w:val="0"/>
          <w:lang w:eastAsia="ru-RU" w:bidi="ar-SA"/>
        </w:rPr>
        <w:t>Фридрих Фрёбель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 Для своего детского сада разработал набор игр и игрушек, этот набор учебных материалов он назвал «дарами»</w:t>
      </w:r>
      <w:r w:rsidR="00D83FF9" w:rsidRPr="00BE59C4">
        <w:rPr>
          <w:rFonts w:eastAsiaTheme="minorEastAsia" w:cs="Times New Roman"/>
          <w:kern w:val="0"/>
          <w:lang w:eastAsia="ru-RU" w:bidi="ar-SA"/>
        </w:rPr>
        <w:t xml:space="preserve"> </w:t>
      </w:r>
      <w:r w:rsidR="00D83FF9" w:rsidRPr="00BE59C4">
        <w:rPr>
          <w:rFonts w:cs="Times New Roman"/>
        </w:rPr>
        <w:t>(специально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разработанный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предметный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материал,</w:t>
      </w:r>
      <w:r w:rsidR="00D83FF9" w:rsidRPr="00BE59C4">
        <w:rPr>
          <w:rFonts w:cs="Times New Roman"/>
          <w:spacing w:val="-67"/>
        </w:rPr>
        <w:t xml:space="preserve"> </w:t>
      </w:r>
      <w:r w:rsidR="00D83FF9" w:rsidRPr="00BE59C4">
        <w:rPr>
          <w:rFonts w:cs="Times New Roman"/>
        </w:rPr>
        <w:t>представляющий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набор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разных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типов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игр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для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каждого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возраста,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позволяющий, по мысли Ф. Фребеля, в простой форме моделировать все многообразие связей и отношений природного и духовного мира,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осуществлять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писхолого-педагогическое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(эмоциональное,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речевое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и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пр.)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сопровождение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взрослым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детской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деятельности,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придающее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осмысленность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>предметным</w:t>
      </w:r>
      <w:r w:rsidR="00D83FF9" w:rsidRPr="00BE59C4">
        <w:rPr>
          <w:rFonts w:cs="Times New Roman"/>
          <w:spacing w:val="1"/>
        </w:rPr>
        <w:t xml:space="preserve"> </w:t>
      </w:r>
      <w:r w:rsidR="00D83FF9" w:rsidRPr="00BE59C4">
        <w:rPr>
          <w:rFonts w:cs="Times New Roman"/>
        </w:rPr>
        <w:t xml:space="preserve">действиям). </w:t>
      </w:r>
      <w:r w:rsidR="00D71280" w:rsidRPr="00BE59C4">
        <w:rPr>
          <w:rFonts w:eastAsiaTheme="minorEastAsia" w:cs="Times New Roman"/>
          <w:kern w:val="0"/>
          <w:lang w:eastAsia="ru-RU" w:bidi="ar-SA"/>
        </w:rPr>
        <w:t xml:space="preserve">По мнению Фридриха Фрёбеля,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Фрёбель.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t xml:space="preserve"> Это открытие Фрёбелем игры есть то незыблемое, что вошло составной частью во всю последующую педагогику», - Гессен С. И. «Основы педагогики».</w:t>
      </w:r>
    </w:p>
    <w:p w:rsidR="00D83FF9" w:rsidRPr="00BE59C4" w:rsidRDefault="00D83FF9" w:rsidP="00471E15">
      <w:pPr>
        <w:pStyle w:val="Default"/>
        <w:ind w:right="-10" w:firstLine="567"/>
        <w:jc w:val="both"/>
        <w:rPr>
          <w:rFonts w:eastAsiaTheme="minorEastAsia"/>
          <w:b/>
          <w:color w:val="auto"/>
          <w:lang w:eastAsia="ru-RU"/>
        </w:rPr>
      </w:pPr>
    </w:p>
    <w:p w:rsidR="00773FFF" w:rsidRPr="00284D29" w:rsidRDefault="00D71280" w:rsidP="00471E15">
      <w:pPr>
        <w:pStyle w:val="Default"/>
        <w:ind w:right="-10" w:firstLine="567"/>
        <w:jc w:val="both"/>
        <w:rPr>
          <w:b/>
        </w:rPr>
      </w:pPr>
      <w:r w:rsidRPr="00BE59C4">
        <w:rPr>
          <w:b/>
        </w:rPr>
        <w:t>Актуальность программы: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Деятельность с «Дарами Фрёбеля» задается эмоциональным единением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взрослого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ребенком,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что придаёт занятиям</w:t>
      </w:r>
      <w:r w:rsidRPr="00BE59C4">
        <w:rPr>
          <w:spacing w:val="4"/>
          <w:sz w:val="24"/>
          <w:szCs w:val="24"/>
        </w:rPr>
        <w:t xml:space="preserve"> </w:t>
      </w:r>
      <w:r w:rsidRPr="00BE59C4">
        <w:rPr>
          <w:sz w:val="24"/>
          <w:szCs w:val="24"/>
        </w:rPr>
        <w:t>одухотворенность.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Использование</w:t>
      </w:r>
      <w:r w:rsidRPr="00BE59C4">
        <w:rPr>
          <w:spacing w:val="37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игрового</w:t>
      </w:r>
      <w:r w:rsidRPr="00BE59C4">
        <w:rPr>
          <w:spacing w:val="37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пособия</w:t>
      </w:r>
      <w:r w:rsidRPr="00BE59C4">
        <w:rPr>
          <w:spacing w:val="38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позволяет</w:t>
      </w:r>
      <w:r w:rsidRPr="00BE59C4">
        <w:rPr>
          <w:spacing w:val="36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создавать</w:t>
      </w:r>
      <w:r w:rsidRPr="00BE59C4">
        <w:rPr>
          <w:spacing w:val="37"/>
          <w:sz w:val="24"/>
          <w:szCs w:val="24"/>
        </w:rPr>
        <w:t xml:space="preserve"> </w:t>
      </w:r>
      <w:r w:rsidRPr="00BE59C4">
        <w:rPr>
          <w:sz w:val="24"/>
          <w:szCs w:val="24"/>
        </w:rPr>
        <w:t>такие</w:t>
      </w:r>
      <w:r w:rsidRPr="00BE59C4">
        <w:rPr>
          <w:spacing w:val="38"/>
          <w:sz w:val="24"/>
          <w:szCs w:val="24"/>
        </w:rPr>
        <w:t xml:space="preserve"> </w:t>
      </w:r>
      <w:r w:rsidRPr="00BE59C4">
        <w:rPr>
          <w:sz w:val="24"/>
          <w:szCs w:val="24"/>
        </w:rPr>
        <w:t>ситуации</w:t>
      </w:r>
      <w:r w:rsidRPr="00BE59C4">
        <w:rPr>
          <w:spacing w:val="-68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предлагать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детям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такую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деятельность,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ключевым</w:t>
      </w:r>
      <w:r w:rsidRPr="00BE59C4">
        <w:rPr>
          <w:spacing w:val="70"/>
          <w:sz w:val="24"/>
          <w:szCs w:val="24"/>
        </w:rPr>
        <w:t xml:space="preserve"> </w:t>
      </w:r>
      <w:r w:rsidRPr="00BE59C4">
        <w:rPr>
          <w:sz w:val="24"/>
          <w:szCs w:val="24"/>
        </w:rPr>
        <w:t>моментом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будет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оценка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собственных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умений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результатов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собственной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процессе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использования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игрового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набора,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прежде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всего,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важно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создать условия для положительных эмоциональных реакций от умственных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усилий в процессе перехода ребенка от присущего всем детям любопытства к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любознательности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дальнейшему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её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преобразованию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познавательную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потребность.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Наиболее важными факторами для создания таких условий являются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положительный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пример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взрослого,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его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искренняя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заинтересованность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ребенка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организация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стимулирующего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пространства,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соответствующих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для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освоения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различных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знаний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об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окружающем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мире.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Игровой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набор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«Дары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Фрёбеля»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позволяет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развивать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самостоятельность и инициативу в различных видах деятельности, которые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должны освоить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дошкольники.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Ребенку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предлагается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выбор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материалов,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способов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творческой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деятельности.</w:t>
      </w:r>
    </w:p>
    <w:p w:rsidR="00D83FF9" w:rsidRPr="00BE59C4" w:rsidRDefault="00D83FF9" w:rsidP="00471E15">
      <w:pPr>
        <w:pStyle w:val="aa"/>
        <w:ind w:left="0" w:right="-10" w:firstLine="567"/>
        <w:rPr>
          <w:sz w:val="24"/>
          <w:szCs w:val="24"/>
        </w:rPr>
      </w:pPr>
      <w:r w:rsidRPr="00BE59C4">
        <w:rPr>
          <w:sz w:val="24"/>
          <w:szCs w:val="24"/>
        </w:rPr>
        <w:t>Использование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игрового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набора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предусматривает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организацию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проектной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«также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стимулируется</w:t>
      </w:r>
      <w:r w:rsidRPr="00BE59C4">
        <w:rPr>
          <w:spacing w:val="7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="00773FFF" w:rsidRPr="00BE59C4">
        <w:rPr>
          <w:sz w:val="24"/>
          <w:szCs w:val="24"/>
        </w:rPr>
        <w:t xml:space="preserve"> 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коммуникативная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деятельность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родителей».</w:t>
      </w:r>
    </w:p>
    <w:p w:rsidR="00D71280" w:rsidRPr="00BE59C4" w:rsidRDefault="00D71280" w:rsidP="00471E15">
      <w:pPr>
        <w:widowControl/>
        <w:suppressAutoHyphens w:val="0"/>
        <w:autoSpaceDE w:val="0"/>
        <w:autoSpaceDN w:val="0"/>
        <w:adjustRightInd w:val="0"/>
        <w:ind w:right="-10"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BE59C4">
        <w:rPr>
          <w:rFonts w:eastAsiaTheme="minorHAnsi" w:cs="Times New Roman"/>
          <w:color w:val="000000"/>
          <w:kern w:val="0"/>
          <w:lang w:eastAsia="en-US" w:bidi="ar-SA"/>
        </w:rPr>
        <w:t xml:space="preserve">При использовании дидактического материала «Дары Фрёбеля»,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 </w:t>
      </w:r>
    </w:p>
    <w:p w:rsidR="00D71280" w:rsidRPr="00BE59C4" w:rsidRDefault="00D71280" w:rsidP="00471E15">
      <w:pPr>
        <w:widowControl/>
        <w:suppressAutoHyphens w:val="0"/>
        <w:autoSpaceDE w:val="0"/>
        <w:autoSpaceDN w:val="0"/>
        <w:adjustRightInd w:val="0"/>
        <w:ind w:right="-10" w:firstLine="567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BE59C4">
        <w:rPr>
          <w:rFonts w:eastAsiaTheme="minorHAnsi" w:cs="Times New Roman"/>
          <w:color w:val="000000"/>
          <w:kern w:val="0"/>
          <w:lang w:eastAsia="en-US" w:bidi="ar-SA"/>
        </w:rPr>
        <w:t xml:space="preserve"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t xml:space="preserve"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lastRenderedPageBreak/>
        <w:t xml:space="preserve"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 </w:t>
      </w:r>
    </w:p>
    <w:p w:rsidR="00D71280" w:rsidRPr="00BE59C4" w:rsidRDefault="00D71280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kern w:val="0"/>
          <w:lang w:eastAsia="ru-RU" w:bidi="ar-SA"/>
        </w:rPr>
      </w:pPr>
      <w:r w:rsidRPr="00BE59C4">
        <w:rPr>
          <w:rFonts w:eastAsiaTheme="minorEastAsia" w:cs="Times New Roman"/>
          <w:kern w:val="0"/>
          <w:lang w:eastAsia="ru-RU" w:bidi="ar-SA"/>
        </w:rPr>
        <w:t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Фребеля»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5272ED" w:rsidRPr="00BE59C4" w:rsidRDefault="005272ED" w:rsidP="00471E15">
      <w:pPr>
        <w:widowControl/>
        <w:suppressAutoHyphens w:val="0"/>
        <w:ind w:right="-10" w:firstLine="567"/>
        <w:jc w:val="both"/>
        <w:rPr>
          <w:rFonts w:eastAsiaTheme="minorEastAsia" w:cs="Times New Roman"/>
          <w:b/>
          <w:kern w:val="0"/>
          <w:lang w:eastAsia="ru-RU" w:bidi="ar-SA"/>
        </w:rPr>
      </w:pPr>
    </w:p>
    <w:p w:rsidR="00D71280" w:rsidRPr="00BE59C4" w:rsidRDefault="005272ED" w:rsidP="00861FF5">
      <w:pPr>
        <w:widowControl/>
        <w:suppressAutoHyphens w:val="0"/>
        <w:ind w:right="-10"/>
        <w:jc w:val="both"/>
        <w:rPr>
          <w:rFonts w:eastAsiaTheme="minorEastAsia" w:cs="Times New Roman"/>
          <w:b/>
          <w:kern w:val="0"/>
          <w:lang w:eastAsia="ru-RU" w:bidi="ar-SA"/>
        </w:rPr>
      </w:pPr>
      <w:r w:rsidRPr="00BE59C4">
        <w:rPr>
          <w:rFonts w:eastAsiaTheme="minorEastAsia" w:cs="Times New Roman"/>
          <w:b/>
          <w:kern w:val="0"/>
          <w:lang w:eastAsia="ru-RU" w:bidi="ar-SA"/>
        </w:rPr>
        <w:t>1.</w:t>
      </w:r>
      <w:r w:rsidR="007F1622" w:rsidRPr="00BE59C4">
        <w:rPr>
          <w:rFonts w:eastAsiaTheme="minorEastAsia" w:cs="Times New Roman"/>
          <w:b/>
          <w:kern w:val="0"/>
          <w:lang w:eastAsia="ru-RU" w:bidi="ar-SA"/>
        </w:rPr>
        <w:t>1.</w:t>
      </w:r>
      <w:r w:rsidR="00284D29">
        <w:rPr>
          <w:rFonts w:eastAsiaTheme="minorEastAsia" w:cs="Times New Roman"/>
          <w:b/>
          <w:kern w:val="0"/>
          <w:lang w:eastAsia="ru-RU" w:bidi="ar-SA"/>
        </w:rPr>
        <w:t>1</w:t>
      </w:r>
      <w:r w:rsidRPr="00BE59C4">
        <w:rPr>
          <w:rFonts w:eastAsiaTheme="minorEastAsia" w:cs="Times New Roman"/>
          <w:b/>
          <w:kern w:val="0"/>
          <w:lang w:eastAsia="ru-RU" w:bidi="ar-SA"/>
        </w:rPr>
        <w:t xml:space="preserve">. </w:t>
      </w:r>
      <w:r w:rsidR="00773FFF" w:rsidRPr="00BE59C4">
        <w:rPr>
          <w:rFonts w:eastAsiaTheme="minorEastAsia" w:cs="Times New Roman"/>
          <w:b/>
          <w:kern w:val="0"/>
          <w:lang w:eastAsia="ru-RU" w:bidi="ar-SA"/>
        </w:rPr>
        <w:t xml:space="preserve">Цели и задачи реализации </w:t>
      </w:r>
      <w:r w:rsidRPr="00BE59C4">
        <w:rPr>
          <w:rFonts w:eastAsiaTheme="minorEastAsia" w:cs="Times New Roman"/>
          <w:b/>
          <w:kern w:val="0"/>
          <w:lang w:eastAsia="ru-RU" w:bidi="ar-SA"/>
        </w:rPr>
        <w:t>программы</w:t>
      </w:r>
    </w:p>
    <w:p w:rsidR="00773FFF" w:rsidRPr="00BE59C4" w:rsidRDefault="00773FFF" w:rsidP="00471E15">
      <w:pPr>
        <w:ind w:right="-10"/>
        <w:rPr>
          <w:rFonts w:cs="Times New Roman"/>
        </w:rPr>
      </w:pPr>
    </w:p>
    <w:p w:rsidR="00773FFF" w:rsidRPr="00BE59C4" w:rsidRDefault="00BD4FB2" w:rsidP="00BD4FB2">
      <w:pPr>
        <w:pStyle w:val="Default"/>
        <w:tabs>
          <w:tab w:val="left" w:pos="851"/>
        </w:tabs>
        <w:ind w:right="-10"/>
        <w:jc w:val="both"/>
        <w:rPr>
          <w:b/>
        </w:rPr>
      </w:pPr>
      <w:r>
        <w:rPr>
          <w:b/>
        </w:rPr>
        <w:t xml:space="preserve">             </w:t>
      </w:r>
      <w:r w:rsidR="00773FFF" w:rsidRPr="00BE59C4">
        <w:rPr>
          <w:b/>
        </w:rPr>
        <w:t xml:space="preserve">Цели реализации программы: </w:t>
      </w:r>
    </w:p>
    <w:p w:rsidR="00773FFF" w:rsidRPr="00BE59C4" w:rsidRDefault="00773FFF" w:rsidP="00BD4FB2">
      <w:pPr>
        <w:pStyle w:val="Default"/>
        <w:ind w:right="-10" w:firstLine="709"/>
        <w:jc w:val="both"/>
      </w:pPr>
      <w:r w:rsidRPr="00BE59C4">
        <w:t xml:space="preserve">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773FFF" w:rsidRPr="00BE59C4" w:rsidRDefault="00773FFF" w:rsidP="00BD4FB2">
      <w:pPr>
        <w:pStyle w:val="Default"/>
        <w:ind w:right="-10"/>
      </w:pPr>
    </w:p>
    <w:p w:rsidR="00773FFF" w:rsidRPr="00BE59C4" w:rsidRDefault="00BD4FB2" w:rsidP="00BD4FB2">
      <w:pPr>
        <w:pStyle w:val="Default"/>
        <w:ind w:right="-10"/>
        <w:rPr>
          <w:b/>
        </w:rPr>
      </w:pPr>
      <w:r>
        <w:rPr>
          <w:b/>
        </w:rPr>
        <w:t xml:space="preserve">         </w:t>
      </w:r>
      <w:r w:rsidR="00773FFF" w:rsidRPr="00BE59C4">
        <w:rPr>
          <w:b/>
        </w:rPr>
        <w:t>Задача реализации программы:</w:t>
      </w:r>
    </w:p>
    <w:p w:rsidR="00773FFF" w:rsidRPr="00BE59C4" w:rsidRDefault="00284D29" w:rsidP="00BD4FB2">
      <w:pPr>
        <w:pStyle w:val="Default"/>
        <w:ind w:right="-10"/>
        <w:jc w:val="both"/>
      </w:pPr>
      <w:r>
        <w:t xml:space="preserve">         </w:t>
      </w:r>
      <w:r w:rsidR="00773FFF" w:rsidRPr="00BE59C4">
        <w:t xml:space="preserve">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</w:p>
    <w:p w:rsidR="00773FFF" w:rsidRPr="00BE59C4" w:rsidRDefault="00773FFF" w:rsidP="00BD4FB2">
      <w:pPr>
        <w:pStyle w:val="Default"/>
        <w:ind w:right="-10"/>
        <w:jc w:val="both"/>
      </w:pPr>
    </w:p>
    <w:p w:rsidR="008D5C6A" w:rsidRPr="00BE59C4" w:rsidRDefault="00773FFF" w:rsidP="00BD4FB2">
      <w:pPr>
        <w:pStyle w:val="Default"/>
        <w:tabs>
          <w:tab w:val="left" w:pos="1305"/>
        </w:tabs>
        <w:ind w:right="-10"/>
        <w:rPr>
          <w:b/>
        </w:rPr>
      </w:pPr>
      <w:r w:rsidRPr="00BE59C4">
        <w:rPr>
          <w:b/>
        </w:rPr>
        <w:t xml:space="preserve">          </w:t>
      </w:r>
      <w:r w:rsidR="008D5C6A" w:rsidRPr="00BE59C4">
        <w:rPr>
          <w:b/>
        </w:rPr>
        <w:t>Задачи обучения</w:t>
      </w:r>
      <w:r w:rsidR="007F1622" w:rsidRPr="00BE59C4">
        <w:rPr>
          <w:b/>
        </w:rPr>
        <w:t xml:space="preserve"> по программе</w:t>
      </w:r>
      <w:r w:rsidR="008D5C6A" w:rsidRPr="00BE59C4">
        <w:rPr>
          <w:b/>
        </w:rPr>
        <w:t>:</w:t>
      </w:r>
    </w:p>
    <w:p w:rsidR="008D5C6A" w:rsidRPr="00284D29" w:rsidRDefault="008D5C6A" w:rsidP="00BD4FB2">
      <w:pPr>
        <w:pStyle w:val="Default"/>
        <w:tabs>
          <w:tab w:val="left" w:pos="567"/>
        </w:tabs>
        <w:ind w:left="567" w:right="-10" w:hanging="567"/>
        <w:jc w:val="both"/>
        <w:rPr>
          <w:u w:val="single"/>
        </w:rPr>
      </w:pPr>
      <w:r w:rsidRPr="00284D29">
        <w:rPr>
          <w:i/>
          <w:u w:val="single"/>
        </w:rPr>
        <w:t>1.Социально-коммуникативное развитие</w:t>
      </w:r>
      <w:r w:rsidRPr="00284D29">
        <w:rPr>
          <w:u w:val="single"/>
        </w:rPr>
        <w:t xml:space="preserve">: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Развивать игровую деятельность детей;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Приобщать к элементарным общепринятым нормам и правилам взаимоотношения со сверстниками и взрослыми;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Формировать гендерную, семейную, гражданскую принадлежность, патриотические чувства, чувства принадлежности к мировому сообществу;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Формировать представления об опасных для человека и окружающего мира природы ситуациях и способах поведения в них;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Приобщать к правилам безопасности для человека и окружающего мира природы поведения;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Передать детям знания о правилах безопасности дорожного поведения в качестве пешехода и пассажира транспортного средства; </w:t>
      </w:r>
    </w:p>
    <w:p w:rsidR="008D5C6A" w:rsidRPr="00BE59C4" w:rsidRDefault="008D5C6A" w:rsidP="00BD4FB2">
      <w:pPr>
        <w:pStyle w:val="Default"/>
        <w:numPr>
          <w:ilvl w:val="0"/>
          <w:numId w:val="5"/>
        </w:numPr>
        <w:tabs>
          <w:tab w:val="left" w:pos="284"/>
        </w:tabs>
        <w:ind w:left="0" w:right="-10" w:firstLine="0"/>
        <w:jc w:val="both"/>
      </w:pPr>
      <w:r w:rsidRPr="00BE59C4">
        <w:t xml:space="preserve">Развивать свободное общение со взрослыми и детьми. </w:t>
      </w:r>
    </w:p>
    <w:p w:rsidR="008D5C6A" w:rsidRPr="00BE59C4" w:rsidRDefault="008D5C6A" w:rsidP="00BD4FB2">
      <w:pPr>
        <w:pStyle w:val="Default"/>
        <w:ind w:right="-10"/>
        <w:jc w:val="both"/>
      </w:pPr>
    </w:p>
    <w:p w:rsidR="008D5C6A" w:rsidRPr="00284D29" w:rsidRDefault="008D5C6A" w:rsidP="00BD4FB2">
      <w:pPr>
        <w:pStyle w:val="Default"/>
        <w:ind w:right="-10"/>
        <w:jc w:val="both"/>
        <w:rPr>
          <w:u w:val="single"/>
        </w:rPr>
      </w:pPr>
      <w:r w:rsidRPr="00284D29">
        <w:rPr>
          <w:i/>
          <w:u w:val="single"/>
        </w:rPr>
        <w:t>2.Познавательное развитие:</w:t>
      </w:r>
      <w:r w:rsidRPr="00284D29">
        <w:rPr>
          <w:u w:val="single"/>
        </w:rPr>
        <w:t xml:space="preserve"> </w:t>
      </w:r>
    </w:p>
    <w:p w:rsidR="008D5C6A" w:rsidRPr="00BE59C4" w:rsidRDefault="008D5C6A" w:rsidP="00BD4FB2">
      <w:pPr>
        <w:pStyle w:val="Default"/>
        <w:numPr>
          <w:ilvl w:val="0"/>
          <w:numId w:val="6"/>
        </w:numPr>
        <w:ind w:left="284" w:right="-10" w:hanging="284"/>
        <w:jc w:val="both"/>
      </w:pPr>
      <w:r w:rsidRPr="00BE59C4">
        <w:t xml:space="preserve">Развить продуктивное воображение и творческое мышление в процессе решения познавательных задач; </w:t>
      </w:r>
    </w:p>
    <w:p w:rsidR="008D5C6A" w:rsidRPr="00BE59C4" w:rsidRDefault="008D5C6A" w:rsidP="00BD4FB2">
      <w:pPr>
        <w:pStyle w:val="Default"/>
        <w:numPr>
          <w:ilvl w:val="0"/>
          <w:numId w:val="6"/>
        </w:numPr>
        <w:ind w:left="284" w:right="-10" w:hanging="284"/>
        <w:jc w:val="both"/>
      </w:pPr>
      <w:r w:rsidRPr="00BE59C4">
        <w:t xml:space="preserve">Создать условия для построения ребёнком целостной образно-смысловой картины мира; </w:t>
      </w:r>
    </w:p>
    <w:p w:rsidR="008D5C6A" w:rsidRPr="00BE59C4" w:rsidRDefault="008D5C6A" w:rsidP="00BD4FB2">
      <w:pPr>
        <w:pStyle w:val="Default"/>
        <w:numPr>
          <w:ilvl w:val="0"/>
          <w:numId w:val="6"/>
        </w:numPr>
        <w:ind w:left="284" w:right="-10" w:hanging="284"/>
        <w:jc w:val="both"/>
      </w:pPr>
      <w:r w:rsidRPr="00BE59C4">
        <w:t xml:space="preserve">Формирование начал самопознания. </w:t>
      </w:r>
    </w:p>
    <w:p w:rsidR="008D5C6A" w:rsidRPr="00BE59C4" w:rsidRDefault="008D5C6A" w:rsidP="00BD4FB2">
      <w:pPr>
        <w:pStyle w:val="Default"/>
        <w:ind w:right="-10"/>
        <w:jc w:val="both"/>
      </w:pPr>
    </w:p>
    <w:p w:rsidR="008D5C6A" w:rsidRPr="00284D29" w:rsidRDefault="008D5C6A" w:rsidP="00BD4FB2">
      <w:pPr>
        <w:pStyle w:val="Default"/>
        <w:ind w:right="-10"/>
        <w:jc w:val="both"/>
        <w:rPr>
          <w:u w:val="single"/>
        </w:rPr>
      </w:pPr>
      <w:r w:rsidRPr="00284D29">
        <w:rPr>
          <w:i/>
          <w:u w:val="single"/>
        </w:rPr>
        <w:t>3.Речевое развитие:</w:t>
      </w:r>
      <w:r w:rsidRPr="00284D29">
        <w:rPr>
          <w:u w:val="single"/>
        </w:rPr>
        <w:t xml:space="preserve"> </w:t>
      </w:r>
    </w:p>
    <w:p w:rsidR="008D5C6A" w:rsidRPr="00BE59C4" w:rsidRDefault="008D5C6A" w:rsidP="00BD4FB2">
      <w:pPr>
        <w:pStyle w:val="Default"/>
        <w:numPr>
          <w:ilvl w:val="0"/>
          <w:numId w:val="7"/>
        </w:numPr>
        <w:tabs>
          <w:tab w:val="left" w:pos="284"/>
        </w:tabs>
        <w:ind w:left="0" w:right="-10" w:firstLine="0"/>
        <w:jc w:val="both"/>
      </w:pPr>
      <w:r w:rsidRPr="00BE59C4">
        <w:t xml:space="preserve">Развитие речевых способностей и умений; </w:t>
      </w:r>
    </w:p>
    <w:p w:rsidR="008D5C6A" w:rsidRPr="00BE59C4" w:rsidRDefault="008D5C6A" w:rsidP="00BD4FB2">
      <w:pPr>
        <w:pStyle w:val="Default"/>
        <w:numPr>
          <w:ilvl w:val="0"/>
          <w:numId w:val="7"/>
        </w:numPr>
        <w:tabs>
          <w:tab w:val="left" w:pos="284"/>
        </w:tabs>
        <w:ind w:left="0" w:right="-10" w:firstLine="0"/>
        <w:jc w:val="both"/>
      </w:pPr>
      <w:r w:rsidRPr="00BE59C4">
        <w:t xml:space="preserve">Формировать предпосылки чтения и письма; </w:t>
      </w:r>
    </w:p>
    <w:p w:rsidR="008D5C6A" w:rsidRPr="00BE59C4" w:rsidRDefault="008D5C6A" w:rsidP="00BD4FB2">
      <w:pPr>
        <w:pStyle w:val="Default"/>
        <w:numPr>
          <w:ilvl w:val="0"/>
          <w:numId w:val="7"/>
        </w:numPr>
        <w:tabs>
          <w:tab w:val="left" w:pos="284"/>
        </w:tabs>
        <w:ind w:left="0" w:right="-10" w:firstLine="0"/>
        <w:jc w:val="both"/>
      </w:pPr>
      <w:r w:rsidRPr="00BE59C4">
        <w:t>Учить овладевать способами практического общения в различных жизненных ситуациях.</w:t>
      </w:r>
    </w:p>
    <w:p w:rsidR="008D5C6A" w:rsidRPr="00284D29" w:rsidRDefault="008D5C6A" w:rsidP="00BD4FB2">
      <w:pPr>
        <w:pStyle w:val="Default"/>
        <w:ind w:right="-10"/>
        <w:jc w:val="both"/>
        <w:rPr>
          <w:u w:val="single"/>
        </w:rPr>
      </w:pPr>
      <w:r w:rsidRPr="00284D29">
        <w:rPr>
          <w:i/>
          <w:u w:val="single"/>
        </w:rPr>
        <w:lastRenderedPageBreak/>
        <w:t>4.</w:t>
      </w:r>
      <w:r w:rsidR="00BD4FB2">
        <w:rPr>
          <w:i/>
          <w:u w:val="single"/>
        </w:rPr>
        <w:t xml:space="preserve"> </w:t>
      </w:r>
      <w:r w:rsidRPr="00284D29">
        <w:rPr>
          <w:i/>
          <w:u w:val="single"/>
        </w:rPr>
        <w:t>Художественно-эстетическое развитие</w:t>
      </w:r>
      <w:r w:rsidRPr="00284D29">
        <w:rPr>
          <w:u w:val="single"/>
        </w:rPr>
        <w:t xml:space="preserve">: </w:t>
      </w:r>
    </w:p>
    <w:p w:rsidR="008D5C6A" w:rsidRPr="00BE59C4" w:rsidRDefault="008D5C6A" w:rsidP="00861FF5">
      <w:pPr>
        <w:pStyle w:val="Default"/>
        <w:numPr>
          <w:ilvl w:val="0"/>
          <w:numId w:val="8"/>
        </w:numPr>
        <w:tabs>
          <w:tab w:val="left" w:pos="284"/>
        </w:tabs>
        <w:ind w:left="0" w:right="-10" w:firstLine="0"/>
        <w:jc w:val="both"/>
      </w:pPr>
      <w:r w:rsidRPr="00BE59C4">
        <w:t xml:space="preserve">Развивать эстетическое мировидение; </w:t>
      </w:r>
    </w:p>
    <w:p w:rsidR="008D5C6A" w:rsidRPr="00BE59C4" w:rsidRDefault="008D5C6A" w:rsidP="00861FF5">
      <w:pPr>
        <w:pStyle w:val="Default"/>
        <w:numPr>
          <w:ilvl w:val="0"/>
          <w:numId w:val="8"/>
        </w:numPr>
        <w:tabs>
          <w:tab w:val="left" w:pos="284"/>
        </w:tabs>
        <w:ind w:left="0" w:right="-10" w:firstLine="0"/>
        <w:jc w:val="both"/>
      </w:pPr>
      <w:r w:rsidRPr="00BE59C4">
        <w:t xml:space="preserve">Обеспечить условия освоения эмоционально-нравственной культуры; </w:t>
      </w:r>
    </w:p>
    <w:p w:rsidR="008D5C6A" w:rsidRPr="00BE59C4" w:rsidRDefault="008D5C6A" w:rsidP="00861FF5">
      <w:pPr>
        <w:pStyle w:val="Default"/>
        <w:numPr>
          <w:ilvl w:val="0"/>
          <w:numId w:val="8"/>
        </w:numPr>
        <w:tabs>
          <w:tab w:val="left" w:pos="284"/>
        </w:tabs>
        <w:ind w:left="0" w:right="-10" w:firstLine="0"/>
        <w:jc w:val="both"/>
      </w:pPr>
      <w:r w:rsidRPr="00BE59C4">
        <w:t xml:space="preserve">Формировать творческое воображение и образное мышление средствами художественно-эстетических видов деятельности; </w:t>
      </w:r>
    </w:p>
    <w:p w:rsidR="008D5C6A" w:rsidRPr="00BE59C4" w:rsidRDefault="008D5C6A" w:rsidP="00861FF5">
      <w:pPr>
        <w:pStyle w:val="Default"/>
        <w:numPr>
          <w:ilvl w:val="0"/>
          <w:numId w:val="8"/>
        </w:numPr>
        <w:tabs>
          <w:tab w:val="left" w:pos="284"/>
        </w:tabs>
        <w:ind w:left="0" w:right="-10" w:firstLine="0"/>
        <w:jc w:val="both"/>
      </w:pPr>
      <w:r w:rsidRPr="00BE59C4">
        <w:t xml:space="preserve">Формирование предпосылок общей художественно-конструктивной умелости. </w:t>
      </w:r>
    </w:p>
    <w:p w:rsidR="008D5C6A" w:rsidRPr="00BE59C4" w:rsidRDefault="008D5C6A" w:rsidP="00861FF5">
      <w:pPr>
        <w:pStyle w:val="Default"/>
        <w:tabs>
          <w:tab w:val="left" w:pos="284"/>
        </w:tabs>
        <w:ind w:right="-10"/>
        <w:jc w:val="both"/>
      </w:pPr>
    </w:p>
    <w:p w:rsidR="008D5C6A" w:rsidRPr="00284D29" w:rsidRDefault="008D5C6A" w:rsidP="00BD4FB2">
      <w:pPr>
        <w:pStyle w:val="Default"/>
        <w:ind w:right="-10"/>
        <w:jc w:val="both"/>
        <w:rPr>
          <w:u w:val="single"/>
        </w:rPr>
      </w:pPr>
      <w:r w:rsidRPr="00284D29">
        <w:rPr>
          <w:i/>
          <w:u w:val="single"/>
        </w:rPr>
        <w:t>5.Физическое развитие:</w:t>
      </w:r>
      <w:r w:rsidRPr="00284D29">
        <w:rPr>
          <w:u w:val="single"/>
        </w:rPr>
        <w:t xml:space="preserve">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Психолого-педагогическая поддержка способностей к двигательному творчеству;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Создать условия развития для сохранения здоровья детей на основе формирования эмоционального воображения;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Развивать физические качества (скоростные, силовые, гибкость, выносливость и координацию);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Накопление и обогащение двигательного опыта детей (овладение основными движениями);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Формировать у воспитанников потребность в двигательной активности и физическом совершенствовании;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Сохранять и укреплять физическое и психическое здоровье детей;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Воспитывать культурно-гигиенические навыки; </w:t>
      </w:r>
    </w:p>
    <w:p w:rsidR="008D5C6A" w:rsidRPr="00BE59C4" w:rsidRDefault="008D5C6A" w:rsidP="00861FF5">
      <w:pPr>
        <w:pStyle w:val="Default"/>
        <w:numPr>
          <w:ilvl w:val="0"/>
          <w:numId w:val="9"/>
        </w:numPr>
        <w:ind w:left="284" w:right="-10"/>
        <w:jc w:val="both"/>
      </w:pPr>
      <w:r w:rsidRPr="00BE59C4">
        <w:t xml:space="preserve">Формировать начальные представления о здоровом образе жизни. </w:t>
      </w:r>
    </w:p>
    <w:p w:rsidR="008D5C6A" w:rsidRPr="00BE59C4" w:rsidRDefault="008D5C6A" w:rsidP="00BD4FB2">
      <w:pPr>
        <w:pStyle w:val="Default"/>
        <w:ind w:right="-10"/>
        <w:jc w:val="both"/>
        <w:rPr>
          <w:b/>
        </w:rPr>
      </w:pPr>
    </w:p>
    <w:p w:rsidR="00773FFF" w:rsidRPr="00BE59C4" w:rsidRDefault="00773FFF" w:rsidP="00861FF5">
      <w:pPr>
        <w:pStyle w:val="Default"/>
        <w:ind w:right="387"/>
        <w:jc w:val="both"/>
        <w:rPr>
          <w:b/>
        </w:rPr>
      </w:pPr>
      <w:r w:rsidRPr="00BE59C4">
        <w:rPr>
          <w:b/>
        </w:rPr>
        <w:t>1.</w:t>
      </w:r>
      <w:r w:rsidR="007F1622" w:rsidRPr="00BE59C4">
        <w:rPr>
          <w:b/>
        </w:rPr>
        <w:t>1.</w:t>
      </w:r>
      <w:r w:rsidR="00A77AF7">
        <w:rPr>
          <w:b/>
        </w:rPr>
        <w:t>2</w:t>
      </w:r>
      <w:r w:rsidRPr="00BE59C4">
        <w:rPr>
          <w:b/>
        </w:rPr>
        <w:t>. Основные принципы и подходы к формированию программы</w:t>
      </w:r>
    </w:p>
    <w:p w:rsidR="00773FFF" w:rsidRPr="00BE59C4" w:rsidRDefault="00773FFF" w:rsidP="00283844">
      <w:pPr>
        <w:tabs>
          <w:tab w:val="left" w:pos="0"/>
        </w:tabs>
        <w:ind w:right="387" w:hanging="1134"/>
        <w:rPr>
          <w:rFonts w:cs="Times New Roman"/>
        </w:rPr>
      </w:pPr>
    </w:p>
    <w:p w:rsidR="00E729F8" w:rsidRPr="00BE59C4" w:rsidRDefault="00AB7559" w:rsidP="00F33DF2">
      <w:pPr>
        <w:pStyle w:val="aa"/>
        <w:tabs>
          <w:tab w:val="left" w:pos="0"/>
        </w:tabs>
        <w:ind w:left="0" w:right="386" w:firstLine="709"/>
        <w:rPr>
          <w:sz w:val="24"/>
          <w:szCs w:val="24"/>
        </w:rPr>
      </w:pPr>
      <w:r w:rsidRPr="00BE59C4">
        <w:rPr>
          <w:sz w:val="24"/>
          <w:szCs w:val="24"/>
        </w:rPr>
        <w:t>При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формировании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Программы,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соответствии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1.4.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ФГОС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дошкольного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образования,</w:t>
      </w:r>
      <w:r w:rsidRPr="00BE59C4">
        <w:rPr>
          <w:spacing w:val="7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соблюдались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следующие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принципы:</w:t>
      </w:r>
    </w:p>
    <w:p w:rsidR="00E729F8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1) </w:t>
      </w:r>
      <w:r w:rsidR="00AB7559" w:rsidRPr="00BE59C4">
        <w:rPr>
          <w:sz w:val="24"/>
          <w:szCs w:val="24"/>
        </w:rPr>
        <w:t>полноценное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проживание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ребёнком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всех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этапов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детства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(младенческого,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раннего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дошкольного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возраста),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обогащение</w:t>
      </w:r>
      <w:r w:rsidR="00AB7559" w:rsidRPr="00BE59C4">
        <w:rPr>
          <w:spacing w:val="-6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(амплификация)</w:t>
      </w:r>
      <w:r w:rsidR="00AB7559" w:rsidRPr="00BE59C4">
        <w:rPr>
          <w:spacing w:val="-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детского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развития;</w:t>
      </w:r>
    </w:p>
    <w:p w:rsidR="00E729F8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2) </w:t>
      </w:r>
      <w:r w:rsidR="00AB7559" w:rsidRPr="00BE59C4">
        <w:rPr>
          <w:sz w:val="24"/>
          <w:szCs w:val="24"/>
        </w:rPr>
        <w:t>построение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процесса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образовательной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деятельности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на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основе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индивидуальных особенностей каждого ребенка, при котором сам ребенок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становится активным в выборе содержания своего образования, становится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субъектом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образования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(далее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-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индивидуализация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дошкольного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образования);</w:t>
      </w:r>
    </w:p>
    <w:p w:rsidR="00F33DF2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3) </w:t>
      </w:r>
      <w:r w:rsidR="00AB7559" w:rsidRPr="00BE59C4">
        <w:rPr>
          <w:sz w:val="24"/>
          <w:szCs w:val="24"/>
        </w:rPr>
        <w:t>содействие и сотрудничество детей и взрослых, признание ребенка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полноценным</w:t>
      </w:r>
      <w:r w:rsidR="00AB7559" w:rsidRPr="00BE59C4">
        <w:rPr>
          <w:spacing w:val="-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участником (субъектом)</w:t>
      </w:r>
      <w:r w:rsidR="00AB7559" w:rsidRPr="00BE59C4">
        <w:rPr>
          <w:spacing w:val="-2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образовательных</w:t>
      </w:r>
      <w:r w:rsidR="00AB7559" w:rsidRPr="00BE59C4">
        <w:rPr>
          <w:spacing w:val="-6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отношений;</w:t>
      </w:r>
    </w:p>
    <w:p w:rsidR="00F33DF2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4) </w:t>
      </w:r>
      <w:r w:rsidR="00AB7559" w:rsidRPr="00BE59C4">
        <w:rPr>
          <w:sz w:val="24"/>
          <w:szCs w:val="24"/>
        </w:rPr>
        <w:t>поддержка</w:t>
      </w:r>
      <w:r w:rsidR="00AB7559" w:rsidRPr="00BE59C4">
        <w:rPr>
          <w:spacing w:val="-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инициативы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детей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</w:t>
      </w:r>
      <w:r w:rsidR="00AB7559" w:rsidRPr="00BE59C4">
        <w:rPr>
          <w:spacing w:val="-5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различных</w:t>
      </w:r>
      <w:r w:rsidR="00AB7559" w:rsidRPr="00BE59C4">
        <w:rPr>
          <w:spacing w:val="-8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видах</w:t>
      </w:r>
      <w:r w:rsidR="00AB7559" w:rsidRPr="00BE59C4">
        <w:rPr>
          <w:spacing w:val="-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деятельности;</w:t>
      </w:r>
    </w:p>
    <w:p w:rsidR="00E729F8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5) </w:t>
      </w:r>
      <w:r w:rsidR="00AB7559" w:rsidRPr="00BE59C4">
        <w:rPr>
          <w:sz w:val="24"/>
          <w:szCs w:val="24"/>
        </w:rPr>
        <w:t>сотрудничество</w:t>
      </w:r>
      <w:r w:rsidR="00AB7559" w:rsidRPr="00BE59C4">
        <w:rPr>
          <w:spacing w:val="-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дошкольной</w:t>
      </w:r>
      <w:r w:rsidR="00AB7559" w:rsidRPr="00BE59C4">
        <w:rPr>
          <w:spacing w:val="-5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организации</w:t>
      </w:r>
      <w:r w:rsidR="00AB7559" w:rsidRPr="00BE59C4">
        <w:rPr>
          <w:spacing w:val="-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семьёй;</w:t>
      </w:r>
    </w:p>
    <w:p w:rsidR="00E729F8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6) </w:t>
      </w:r>
      <w:r w:rsidR="00AB7559" w:rsidRPr="00BE59C4">
        <w:rPr>
          <w:sz w:val="24"/>
          <w:szCs w:val="24"/>
        </w:rPr>
        <w:t>приобщение</w:t>
      </w:r>
      <w:r w:rsidR="00AB7559" w:rsidRPr="00BE59C4">
        <w:rPr>
          <w:spacing w:val="5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детей</w:t>
      </w:r>
      <w:r w:rsidR="00AB7559" w:rsidRPr="00BE59C4">
        <w:rPr>
          <w:spacing w:val="56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к</w:t>
      </w:r>
      <w:r w:rsidR="00AB7559" w:rsidRPr="00BE59C4">
        <w:rPr>
          <w:spacing w:val="56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социокультурным</w:t>
      </w:r>
      <w:r w:rsidR="00AB7559" w:rsidRPr="00BE59C4">
        <w:rPr>
          <w:spacing w:val="6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нормам,</w:t>
      </w:r>
      <w:r w:rsidR="00AB7559" w:rsidRPr="00BE59C4">
        <w:rPr>
          <w:spacing w:val="60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традициям</w:t>
      </w:r>
      <w:r w:rsidR="00AB7559" w:rsidRPr="00BE59C4">
        <w:rPr>
          <w:spacing w:val="58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семьи,</w:t>
      </w:r>
      <w:r w:rsidR="00AB7559" w:rsidRPr="00BE59C4">
        <w:rPr>
          <w:spacing w:val="-6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общества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государства;</w:t>
      </w:r>
    </w:p>
    <w:p w:rsidR="00E729F8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7) </w:t>
      </w:r>
      <w:r w:rsidR="00AB7559" w:rsidRPr="00BE59C4">
        <w:rPr>
          <w:sz w:val="24"/>
          <w:szCs w:val="24"/>
        </w:rPr>
        <w:t>формирование</w:t>
      </w:r>
      <w:r w:rsidR="00AB7559" w:rsidRPr="00BE59C4">
        <w:rPr>
          <w:sz w:val="24"/>
          <w:szCs w:val="24"/>
        </w:rPr>
        <w:tab/>
        <w:t>познавательных</w:t>
      </w:r>
      <w:r w:rsidR="00AB7559" w:rsidRPr="00BE59C4">
        <w:rPr>
          <w:sz w:val="24"/>
          <w:szCs w:val="24"/>
        </w:rPr>
        <w:tab/>
        <w:t>интересов</w:t>
      </w:r>
      <w:r w:rsidR="00AB7559" w:rsidRPr="00BE59C4">
        <w:rPr>
          <w:sz w:val="24"/>
          <w:szCs w:val="24"/>
        </w:rPr>
        <w:tab/>
        <w:t>и</w:t>
      </w:r>
      <w:r w:rsidR="00AB7559" w:rsidRPr="00BE59C4">
        <w:rPr>
          <w:sz w:val="24"/>
          <w:szCs w:val="24"/>
        </w:rPr>
        <w:tab/>
        <w:t>познавательных</w:t>
      </w:r>
      <w:r w:rsidR="00AB7559" w:rsidRPr="00BE59C4">
        <w:rPr>
          <w:spacing w:val="-6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действий ребенка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 различных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видах</w:t>
      </w:r>
      <w:r w:rsidR="00AB7559" w:rsidRPr="00BE59C4">
        <w:rPr>
          <w:spacing w:val="-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деятельности;</w:t>
      </w:r>
    </w:p>
    <w:p w:rsidR="00F33DF2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8) </w:t>
      </w:r>
      <w:r w:rsidR="00AB7559" w:rsidRPr="00BE59C4">
        <w:rPr>
          <w:sz w:val="24"/>
          <w:szCs w:val="24"/>
        </w:rPr>
        <w:t>возрастная</w:t>
      </w:r>
      <w:r w:rsidR="00AB7559" w:rsidRPr="00BE59C4">
        <w:rPr>
          <w:spacing w:val="2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адекватность</w:t>
      </w:r>
      <w:r w:rsidR="00AB7559" w:rsidRPr="00BE59C4">
        <w:rPr>
          <w:spacing w:val="2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дошкольного</w:t>
      </w:r>
      <w:r w:rsidR="00AB7559" w:rsidRPr="00BE59C4">
        <w:rPr>
          <w:spacing w:val="26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образования</w:t>
      </w:r>
      <w:r w:rsidR="00AB7559" w:rsidRPr="00BE59C4">
        <w:rPr>
          <w:spacing w:val="2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(соответствие</w:t>
      </w:r>
      <w:r w:rsidR="00AB7559" w:rsidRPr="00BE59C4">
        <w:rPr>
          <w:spacing w:val="-67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условий,</w:t>
      </w:r>
      <w:r w:rsidR="00AB7559" w:rsidRPr="00BE59C4">
        <w:rPr>
          <w:spacing w:val="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требований,</w:t>
      </w:r>
      <w:r w:rsidR="00AB7559" w:rsidRPr="00BE59C4">
        <w:rPr>
          <w:spacing w:val="2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методов</w:t>
      </w:r>
      <w:r w:rsidR="00AB7559" w:rsidRPr="00BE59C4">
        <w:rPr>
          <w:spacing w:val="-2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возрасту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и</w:t>
      </w:r>
      <w:r w:rsidR="00AB7559" w:rsidRPr="00BE59C4">
        <w:rPr>
          <w:spacing w:val="-1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особенностям</w:t>
      </w:r>
      <w:r w:rsidR="00AB7559" w:rsidRPr="00BE59C4">
        <w:rPr>
          <w:spacing w:val="2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развития);</w:t>
      </w:r>
    </w:p>
    <w:p w:rsidR="00AB7559" w:rsidRPr="00BE59C4" w:rsidRDefault="00E729F8" w:rsidP="00F33DF2">
      <w:pPr>
        <w:pStyle w:val="aa"/>
        <w:tabs>
          <w:tab w:val="left" w:pos="0"/>
        </w:tabs>
        <w:ind w:left="0" w:right="-11" w:firstLine="709"/>
        <w:rPr>
          <w:sz w:val="24"/>
          <w:szCs w:val="24"/>
        </w:rPr>
      </w:pPr>
      <w:r w:rsidRPr="00BE59C4">
        <w:rPr>
          <w:sz w:val="24"/>
          <w:szCs w:val="24"/>
        </w:rPr>
        <w:t xml:space="preserve">9) </w:t>
      </w:r>
      <w:r w:rsidR="00AB7559" w:rsidRPr="00BE59C4">
        <w:rPr>
          <w:sz w:val="24"/>
          <w:szCs w:val="24"/>
        </w:rPr>
        <w:t>учёт</w:t>
      </w:r>
      <w:r w:rsidR="00AB7559" w:rsidRPr="00BE59C4">
        <w:rPr>
          <w:spacing w:val="-6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этнокультурной</w:t>
      </w:r>
      <w:r w:rsidR="00AB7559" w:rsidRPr="00BE59C4">
        <w:rPr>
          <w:spacing w:val="-4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ситуации</w:t>
      </w:r>
      <w:r w:rsidR="00AB7559" w:rsidRPr="00BE59C4">
        <w:rPr>
          <w:spacing w:val="-5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развития</w:t>
      </w:r>
      <w:r w:rsidR="00AB7559" w:rsidRPr="00BE59C4">
        <w:rPr>
          <w:spacing w:val="-3"/>
          <w:sz w:val="24"/>
          <w:szCs w:val="24"/>
        </w:rPr>
        <w:t xml:space="preserve"> </w:t>
      </w:r>
      <w:r w:rsidR="00AB7559" w:rsidRPr="00BE59C4">
        <w:rPr>
          <w:sz w:val="24"/>
          <w:szCs w:val="24"/>
        </w:rPr>
        <w:t>детей.</w:t>
      </w:r>
    </w:p>
    <w:p w:rsidR="00E729F8" w:rsidRPr="00BE59C4" w:rsidRDefault="00E729F8" w:rsidP="00F33DF2">
      <w:pPr>
        <w:pStyle w:val="aa"/>
        <w:ind w:left="439" w:right="-11" w:firstLine="709"/>
        <w:rPr>
          <w:sz w:val="24"/>
          <w:szCs w:val="24"/>
        </w:rPr>
      </w:pPr>
    </w:p>
    <w:p w:rsidR="00AB7559" w:rsidRPr="00BE59C4" w:rsidRDefault="00AB7559" w:rsidP="00F33DF2">
      <w:pPr>
        <w:pStyle w:val="aa"/>
        <w:ind w:left="0" w:right="-10" w:firstLine="710"/>
        <w:rPr>
          <w:b/>
          <w:sz w:val="24"/>
          <w:szCs w:val="24"/>
        </w:rPr>
      </w:pPr>
      <w:r w:rsidRPr="00BE59C4">
        <w:rPr>
          <w:sz w:val="24"/>
          <w:szCs w:val="24"/>
        </w:rPr>
        <w:t>ФГОС дошкольного образования продолжает линию деятельностного,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индивидуального,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дифференцированного и других подходов, направленных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повышение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результативности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качества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образования.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Поэтому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b/>
          <w:sz w:val="24"/>
          <w:szCs w:val="24"/>
        </w:rPr>
        <w:t>подходами</w:t>
      </w:r>
      <w:r w:rsidRPr="00BE59C4">
        <w:rPr>
          <w:b/>
          <w:spacing w:val="-1"/>
          <w:sz w:val="24"/>
          <w:szCs w:val="24"/>
        </w:rPr>
        <w:t xml:space="preserve"> </w:t>
      </w:r>
      <w:r w:rsidRPr="00BE59C4">
        <w:rPr>
          <w:b/>
          <w:sz w:val="24"/>
          <w:szCs w:val="24"/>
        </w:rPr>
        <w:t>к формированию</w:t>
      </w:r>
      <w:r w:rsidRPr="00BE59C4">
        <w:rPr>
          <w:b/>
          <w:spacing w:val="2"/>
          <w:sz w:val="24"/>
          <w:szCs w:val="24"/>
        </w:rPr>
        <w:t xml:space="preserve"> </w:t>
      </w:r>
      <w:r w:rsidRPr="00BE59C4">
        <w:rPr>
          <w:b/>
          <w:sz w:val="24"/>
          <w:szCs w:val="24"/>
        </w:rPr>
        <w:t>Программы</w:t>
      </w:r>
      <w:r w:rsidRPr="00BE59C4">
        <w:rPr>
          <w:b/>
          <w:spacing w:val="-2"/>
          <w:sz w:val="24"/>
          <w:szCs w:val="24"/>
        </w:rPr>
        <w:t xml:space="preserve"> </w:t>
      </w:r>
      <w:r w:rsidRPr="00BE59C4">
        <w:rPr>
          <w:b/>
          <w:sz w:val="24"/>
          <w:szCs w:val="24"/>
        </w:rPr>
        <w:t>являются следующие.</w:t>
      </w:r>
    </w:p>
    <w:p w:rsidR="00E729F8" w:rsidRPr="00861FF5" w:rsidRDefault="00AB7559" w:rsidP="00861FF5">
      <w:pPr>
        <w:pStyle w:val="a9"/>
        <w:numPr>
          <w:ilvl w:val="0"/>
          <w:numId w:val="30"/>
        </w:numPr>
        <w:tabs>
          <w:tab w:val="left" w:pos="1418"/>
          <w:tab w:val="left" w:pos="3563"/>
          <w:tab w:val="left" w:pos="4963"/>
          <w:tab w:val="left" w:pos="5626"/>
          <w:tab w:val="left" w:pos="7849"/>
        </w:tabs>
        <w:suppressAutoHyphens w:val="0"/>
        <w:autoSpaceDE w:val="0"/>
        <w:autoSpaceDN w:val="0"/>
        <w:ind w:left="0" w:right="-10" w:firstLine="709"/>
        <w:jc w:val="both"/>
        <w:rPr>
          <w:rFonts w:cs="Times New Roman"/>
        </w:rPr>
      </w:pPr>
      <w:r w:rsidRPr="00861FF5">
        <w:rPr>
          <w:rFonts w:cs="Times New Roman"/>
          <w:i/>
        </w:rPr>
        <w:t>Системно-деятельностный</w:t>
      </w:r>
      <w:r w:rsidRPr="00861FF5">
        <w:rPr>
          <w:rFonts w:cs="Times New Roman"/>
          <w:i/>
          <w:spacing w:val="1"/>
        </w:rPr>
        <w:t xml:space="preserve"> </w:t>
      </w:r>
      <w:r w:rsidRPr="00861FF5">
        <w:rPr>
          <w:rFonts w:cs="Times New Roman"/>
          <w:i/>
        </w:rPr>
        <w:t>подход.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Он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осуществляется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в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процессе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организации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различных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видов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детской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деятельности: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игровой,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к</w:t>
      </w:r>
      <w:r w:rsidR="00861FF5" w:rsidRPr="00861FF5">
        <w:rPr>
          <w:rFonts w:cs="Times New Roman"/>
        </w:rPr>
        <w:t xml:space="preserve">оммуникативной, трудовой, </w:t>
      </w:r>
      <w:r w:rsidR="00861FF5">
        <w:rPr>
          <w:rFonts w:cs="Times New Roman"/>
        </w:rPr>
        <w:t xml:space="preserve">познавательно – </w:t>
      </w:r>
      <w:r w:rsidRPr="00861FF5">
        <w:rPr>
          <w:rFonts w:cs="Times New Roman"/>
        </w:rPr>
        <w:t>исследовательской,</w:t>
      </w:r>
      <w:r w:rsidRPr="00861FF5">
        <w:rPr>
          <w:rFonts w:cs="Times New Roman"/>
          <w:spacing w:val="-68"/>
        </w:rPr>
        <w:t xml:space="preserve"> </w:t>
      </w:r>
      <w:r w:rsidRPr="00861FF5">
        <w:rPr>
          <w:rFonts w:cs="Times New Roman"/>
        </w:rPr>
        <w:t>изобразительной,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музыкальной,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восприятия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художественной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литературы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и</w:t>
      </w:r>
      <w:r w:rsidRPr="00861FF5">
        <w:rPr>
          <w:rFonts w:cs="Times New Roman"/>
          <w:spacing w:val="-67"/>
        </w:rPr>
        <w:t xml:space="preserve"> </w:t>
      </w:r>
      <w:r w:rsidR="00861FF5">
        <w:rPr>
          <w:rFonts w:cs="Times New Roman"/>
        </w:rPr>
        <w:t>фольклора,</w:t>
      </w:r>
      <w:r w:rsidR="00861FF5">
        <w:rPr>
          <w:rFonts w:cs="Times New Roman"/>
        </w:rPr>
        <w:tab/>
        <w:t xml:space="preserve">двигательной, конструирования. </w:t>
      </w:r>
      <w:r w:rsidRPr="00861FF5">
        <w:rPr>
          <w:rFonts w:cs="Times New Roman"/>
        </w:rPr>
        <w:t>Организованная</w:t>
      </w:r>
      <w:r w:rsidR="00861FF5" w:rsidRPr="00861FF5">
        <w:rPr>
          <w:rFonts w:cs="Times New Roman"/>
          <w:spacing w:val="-68"/>
        </w:rPr>
        <w:t xml:space="preserve"> </w:t>
      </w:r>
      <w:r w:rsidR="00861FF5" w:rsidRPr="00861FF5">
        <w:rPr>
          <w:rFonts w:cs="Times New Roman"/>
        </w:rPr>
        <w:t xml:space="preserve">образовательная </w:t>
      </w:r>
      <w:r w:rsidRPr="00861FF5">
        <w:rPr>
          <w:rFonts w:cs="Times New Roman"/>
        </w:rPr>
        <w:t>деятельность (непосредственно образовательная)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строится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как процесс</w:t>
      </w:r>
      <w:r w:rsidRPr="00861FF5">
        <w:rPr>
          <w:rFonts w:cs="Times New Roman"/>
          <w:spacing w:val="1"/>
        </w:rPr>
        <w:t xml:space="preserve"> </w:t>
      </w:r>
      <w:r w:rsidRPr="00861FF5">
        <w:rPr>
          <w:rFonts w:cs="Times New Roman"/>
        </w:rPr>
        <w:t>организации различных</w:t>
      </w:r>
      <w:r w:rsidRPr="00861FF5">
        <w:rPr>
          <w:rFonts w:cs="Times New Roman"/>
          <w:spacing w:val="-4"/>
        </w:rPr>
        <w:t xml:space="preserve"> </w:t>
      </w:r>
      <w:r w:rsidRPr="00861FF5">
        <w:rPr>
          <w:rFonts w:cs="Times New Roman"/>
        </w:rPr>
        <w:t>видов</w:t>
      </w:r>
      <w:r w:rsidRPr="00861FF5">
        <w:rPr>
          <w:rFonts w:cs="Times New Roman"/>
          <w:spacing w:val="-1"/>
        </w:rPr>
        <w:t xml:space="preserve"> </w:t>
      </w:r>
      <w:r w:rsidRPr="00861FF5">
        <w:rPr>
          <w:rFonts w:cs="Times New Roman"/>
        </w:rPr>
        <w:t>деятельности.</w:t>
      </w:r>
      <w:r w:rsidR="00E729F8" w:rsidRPr="00861FF5">
        <w:rPr>
          <w:rFonts w:cs="Times New Roman"/>
        </w:rPr>
        <w:t xml:space="preserve"> </w:t>
      </w:r>
    </w:p>
    <w:p w:rsidR="00E729F8" w:rsidRPr="00BE59C4" w:rsidRDefault="00E729F8" w:rsidP="00F33DF2">
      <w:pPr>
        <w:pStyle w:val="a9"/>
        <w:numPr>
          <w:ilvl w:val="0"/>
          <w:numId w:val="30"/>
        </w:numPr>
        <w:tabs>
          <w:tab w:val="left" w:pos="1434"/>
          <w:tab w:val="left" w:pos="2523"/>
          <w:tab w:val="left" w:pos="3563"/>
          <w:tab w:val="left" w:pos="4963"/>
          <w:tab w:val="left" w:pos="5626"/>
          <w:tab w:val="left" w:pos="7849"/>
        </w:tabs>
        <w:suppressAutoHyphens w:val="0"/>
        <w:autoSpaceDE w:val="0"/>
        <w:autoSpaceDN w:val="0"/>
        <w:ind w:left="0" w:right="-10" w:firstLine="71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lastRenderedPageBreak/>
        <w:t>Личностно-ориентированный</w:t>
      </w:r>
      <w:r w:rsidRPr="00BE59C4">
        <w:rPr>
          <w:rFonts w:cs="Times New Roman"/>
          <w:i/>
          <w:spacing w:val="55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подход.</w:t>
      </w:r>
      <w:r w:rsidRPr="00BE59C4">
        <w:rPr>
          <w:rFonts w:cs="Times New Roman"/>
          <w:spacing w:val="59"/>
          <w:szCs w:val="24"/>
        </w:rPr>
        <w:t xml:space="preserve"> </w:t>
      </w:r>
      <w:r w:rsidRPr="00BE59C4">
        <w:rPr>
          <w:rFonts w:cs="Times New Roman"/>
          <w:szCs w:val="24"/>
        </w:rPr>
        <w:t>Это</w:t>
      </w:r>
      <w:r w:rsidRPr="00BE59C4">
        <w:rPr>
          <w:rFonts w:cs="Times New Roman"/>
          <w:spacing w:val="57"/>
          <w:szCs w:val="24"/>
        </w:rPr>
        <w:t xml:space="preserve"> </w:t>
      </w:r>
      <w:r w:rsidRPr="00BE59C4">
        <w:rPr>
          <w:rFonts w:cs="Times New Roman"/>
          <w:szCs w:val="24"/>
        </w:rPr>
        <w:t>такое</w:t>
      </w:r>
      <w:r w:rsidRPr="00BE59C4">
        <w:rPr>
          <w:rFonts w:cs="Times New Roman"/>
          <w:spacing w:val="58"/>
          <w:szCs w:val="24"/>
        </w:rPr>
        <w:t xml:space="preserve"> </w:t>
      </w:r>
      <w:r w:rsidRPr="00BE59C4">
        <w:rPr>
          <w:rFonts w:cs="Times New Roman"/>
          <w:szCs w:val="24"/>
        </w:rPr>
        <w:t>обучение,</w:t>
      </w:r>
      <w:r w:rsidRPr="00BE59C4">
        <w:rPr>
          <w:rFonts w:cs="Times New Roman"/>
          <w:spacing w:val="58"/>
          <w:szCs w:val="24"/>
        </w:rPr>
        <w:t xml:space="preserve"> </w:t>
      </w:r>
      <w:r w:rsidRPr="00BE59C4">
        <w:rPr>
          <w:rFonts w:cs="Times New Roman"/>
          <w:szCs w:val="24"/>
        </w:rPr>
        <w:t>которое</w:t>
      </w:r>
      <w:r w:rsidRPr="00BE59C4">
        <w:rPr>
          <w:rFonts w:cs="Times New Roman"/>
          <w:spacing w:val="-67"/>
          <w:szCs w:val="24"/>
        </w:rPr>
        <w:t xml:space="preserve"> </w:t>
      </w:r>
      <w:r w:rsidRPr="00BE59C4">
        <w:rPr>
          <w:rFonts w:cs="Times New Roman"/>
          <w:szCs w:val="24"/>
        </w:rPr>
        <w:t>во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главу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угла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ставит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самобытность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ребенка,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его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самоценность,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субъективность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процесса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обучения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-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он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опирается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опыт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ребенка,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субъектно-субъектные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отношения.</w:t>
      </w:r>
    </w:p>
    <w:p w:rsidR="00E729F8" w:rsidRPr="00BE59C4" w:rsidRDefault="00E729F8" w:rsidP="00F33DF2">
      <w:pPr>
        <w:pStyle w:val="a9"/>
        <w:numPr>
          <w:ilvl w:val="0"/>
          <w:numId w:val="30"/>
        </w:numPr>
        <w:tabs>
          <w:tab w:val="left" w:pos="1434"/>
          <w:tab w:val="left" w:pos="2523"/>
          <w:tab w:val="left" w:pos="3563"/>
          <w:tab w:val="left" w:pos="4963"/>
          <w:tab w:val="left" w:pos="5626"/>
          <w:tab w:val="left" w:pos="7849"/>
        </w:tabs>
        <w:suppressAutoHyphens w:val="0"/>
        <w:autoSpaceDE w:val="0"/>
        <w:autoSpaceDN w:val="0"/>
        <w:ind w:left="0" w:right="-10" w:firstLine="71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Индивидуальный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подход</w:t>
      </w:r>
      <w:r w:rsidRPr="00BE59C4">
        <w:rPr>
          <w:rFonts w:cs="Times New Roman"/>
          <w:szCs w:val="24"/>
        </w:rPr>
        <w:t>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Это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учет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образовательном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процессе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индивидуальных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особенностей</w:t>
      </w:r>
      <w:r w:rsidRPr="00BE59C4">
        <w:rPr>
          <w:rFonts w:cs="Times New Roman"/>
          <w:spacing w:val="5"/>
          <w:szCs w:val="24"/>
        </w:rPr>
        <w:t xml:space="preserve"> </w:t>
      </w:r>
      <w:r w:rsidRPr="00BE59C4">
        <w:rPr>
          <w:rFonts w:cs="Times New Roman"/>
          <w:szCs w:val="24"/>
        </w:rPr>
        <w:t>детей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группы.</w:t>
      </w:r>
    </w:p>
    <w:p w:rsidR="00E729F8" w:rsidRPr="00BE59C4" w:rsidRDefault="00E729F8" w:rsidP="00F33DF2">
      <w:pPr>
        <w:pStyle w:val="a9"/>
        <w:numPr>
          <w:ilvl w:val="0"/>
          <w:numId w:val="30"/>
        </w:numPr>
        <w:tabs>
          <w:tab w:val="left" w:pos="1434"/>
          <w:tab w:val="left" w:pos="2523"/>
          <w:tab w:val="left" w:pos="3563"/>
          <w:tab w:val="left" w:pos="4963"/>
          <w:tab w:val="left" w:pos="5626"/>
          <w:tab w:val="left" w:pos="7849"/>
        </w:tabs>
        <w:suppressAutoHyphens w:val="0"/>
        <w:autoSpaceDE w:val="0"/>
        <w:autoSpaceDN w:val="0"/>
        <w:ind w:left="0" w:right="-10" w:firstLine="71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Дифференцированный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подход.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образовательном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процессе</w:t>
      </w:r>
      <w:r w:rsidRPr="00BE59C4">
        <w:rPr>
          <w:rFonts w:cs="Times New Roman"/>
          <w:spacing w:val="-67"/>
          <w:szCs w:val="24"/>
        </w:rPr>
        <w:t xml:space="preserve"> </w:t>
      </w:r>
      <w:r w:rsidRPr="00BE59C4">
        <w:rPr>
          <w:rFonts w:cs="Times New Roman"/>
          <w:szCs w:val="24"/>
        </w:rPr>
        <w:t>предусмотрена возможность объединения детей по особенностям развития,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 интересам,</w:t>
      </w:r>
      <w:r w:rsidRPr="00BE59C4">
        <w:rPr>
          <w:rFonts w:cs="Times New Roman"/>
          <w:spacing w:val="4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выбору.</w:t>
      </w:r>
    </w:p>
    <w:p w:rsidR="007F1622" w:rsidRPr="00A77AF7" w:rsidRDefault="007F1622" w:rsidP="00F33DF2">
      <w:pPr>
        <w:tabs>
          <w:tab w:val="left" w:pos="1434"/>
          <w:tab w:val="left" w:pos="2523"/>
          <w:tab w:val="left" w:pos="3563"/>
          <w:tab w:val="left" w:pos="4963"/>
          <w:tab w:val="left" w:pos="5626"/>
          <w:tab w:val="left" w:pos="7849"/>
        </w:tabs>
        <w:suppressAutoHyphens w:val="0"/>
        <w:autoSpaceDE w:val="0"/>
        <w:autoSpaceDN w:val="0"/>
        <w:ind w:right="-10"/>
        <w:jc w:val="both"/>
        <w:rPr>
          <w:rFonts w:cs="Times New Roman"/>
        </w:rPr>
      </w:pPr>
    </w:p>
    <w:p w:rsidR="00E729F8" w:rsidRPr="00BE59C4" w:rsidRDefault="00E729F8" w:rsidP="00F33DF2">
      <w:pPr>
        <w:pStyle w:val="Default"/>
        <w:ind w:right="-10"/>
        <w:rPr>
          <w:b/>
        </w:rPr>
      </w:pPr>
      <w:r w:rsidRPr="00BE59C4">
        <w:tab/>
      </w:r>
      <w:r w:rsidRPr="00BE59C4">
        <w:rPr>
          <w:b/>
        </w:rPr>
        <w:t xml:space="preserve">      Дары Фрёбеля - новый подход</w:t>
      </w:r>
    </w:p>
    <w:p w:rsidR="00E729F8" w:rsidRPr="00BE59C4" w:rsidRDefault="00283844" w:rsidP="00F33DF2">
      <w:pPr>
        <w:pStyle w:val="Default"/>
        <w:ind w:right="-10"/>
        <w:rPr>
          <w:b/>
        </w:rPr>
      </w:pPr>
      <w:r>
        <w:t xml:space="preserve"> </w:t>
      </w:r>
      <w:r w:rsidR="00E729F8" w:rsidRPr="00BE59C4">
        <w:t xml:space="preserve"> </w:t>
      </w:r>
      <w:r w:rsidR="00E729F8" w:rsidRPr="00BE59C4">
        <w:rPr>
          <w:u w:val="single"/>
        </w:rPr>
        <w:t xml:space="preserve">«Шесть даров Фридриха Фрёбеля»: </w:t>
      </w:r>
    </w:p>
    <w:p w:rsidR="00E729F8" w:rsidRPr="00BE59C4" w:rsidRDefault="00283844" w:rsidP="00F33DF2">
      <w:pPr>
        <w:pStyle w:val="Default"/>
        <w:tabs>
          <w:tab w:val="left" w:pos="7500"/>
          <w:tab w:val="left" w:pos="10065"/>
        </w:tabs>
        <w:ind w:right="-10"/>
        <w:jc w:val="both"/>
      </w:pPr>
      <w:r>
        <w:t xml:space="preserve"> </w:t>
      </w:r>
      <w:r w:rsidR="00E729F8" w:rsidRPr="00BE59C4">
        <w:t>1) мячи разного цвета на ниточках,</w:t>
      </w:r>
      <w:r w:rsidR="00E729F8" w:rsidRPr="00BE59C4">
        <w:tab/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 xml:space="preserve">2) небольшие деревянные шарик, кубик и цилиндр одинакового диаметра для освоения формы предметов;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>3) кубик, который был разделен на восемь кубиков. Это помогало понимать детям понятия «целое», «половина», «четверть» и т.д.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 xml:space="preserve">4) такой же кубик, но разделенный на восемь пластин (способствовало развитию у детей строительных способностей);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>5) куб, разделенный на 27 мелких кубиков, причем девять из них разделены на более мелкие части.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 xml:space="preserve">6) кубик, состоящий из 27 кубиков, 7 из которых разделены на мелкие части.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/>
        <w:jc w:val="both"/>
      </w:pPr>
      <w:r w:rsidRPr="00BE59C4">
        <w:t xml:space="preserve">        Интеграция педагогических идей Фридриха Фрёбеля в современное российское дошкольное образование стала причиной разработки компанией "Светоч" игрового набора "Дары Фрёбеля".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 w:firstLine="709"/>
        <w:jc w:val="both"/>
      </w:pPr>
      <w:r w:rsidRPr="00BE59C4">
        <w:t xml:space="preserve">Игровой набор "Дары Фрёбеля"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Игровой набор «Дары Фрёбеля»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 w:firstLine="709"/>
        <w:jc w:val="both"/>
      </w:pPr>
      <w:r w:rsidRPr="00BE59C4">
        <w:t xml:space="preserve"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Комплект является составной частью нашей развивающей образовательной среды. </w:t>
      </w:r>
    </w:p>
    <w:p w:rsidR="00E729F8" w:rsidRPr="00BE59C4" w:rsidRDefault="00E729F8" w:rsidP="00F33DF2">
      <w:pPr>
        <w:pStyle w:val="Default"/>
        <w:tabs>
          <w:tab w:val="left" w:pos="10065"/>
        </w:tabs>
        <w:ind w:right="-10" w:firstLine="709"/>
        <w:jc w:val="both"/>
      </w:pPr>
      <w:r w:rsidRPr="00BE59C4">
        <w:t>В процессе использования игрового набора «Дары Фрёбеля», можно разрабатывать и применять игры по следующим направлениям:</w:t>
      </w:r>
    </w:p>
    <w:p w:rsidR="00283844" w:rsidRDefault="00E729F8" w:rsidP="00F33DF2">
      <w:pPr>
        <w:pStyle w:val="Default"/>
        <w:numPr>
          <w:ilvl w:val="0"/>
          <w:numId w:val="41"/>
        </w:numPr>
        <w:tabs>
          <w:tab w:val="left" w:pos="10065"/>
        </w:tabs>
        <w:ind w:right="-10"/>
        <w:jc w:val="both"/>
      </w:pPr>
      <w:r w:rsidRPr="00BE59C4">
        <w:rPr>
          <w:u w:val="single"/>
        </w:rPr>
        <w:t>социально-коммуникативное развитие</w:t>
      </w:r>
      <w:r w:rsidRPr="00BE59C4">
        <w:t xml:space="preserve"> – «Светофорик», «У нас в квартире», «Хозяюшка», «Весёлый и грустный»; </w:t>
      </w:r>
    </w:p>
    <w:p w:rsidR="00283844" w:rsidRDefault="00E729F8" w:rsidP="00F33DF2">
      <w:pPr>
        <w:pStyle w:val="Default"/>
        <w:numPr>
          <w:ilvl w:val="0"/>
          <w:numId w:val="41"/>
        </w:numPr>
        <w:tabs>
          <w:tab w:val="left" w:pos="10065"/>
        </w:tabs>
        <w:ind w:right="-10"/>
        <w:jc w:val="both"/>
      </w:pPr>
      <w:r w:rsidRPr="00283844">
        <w:rPr>
          <w:u w:val="single"/>
        </w:rPr>
        <w:t>познавательное развитие</w:t>
      </w:r>
      <w:r w:rsidRPr="00BE59C4">
        <w:t xml:space="preserve"> – «Что в мешочке?», «Отражение», «Теремок из кубов», «Назови геометрическую фигуру», «Счётные палочки», «Приглашаем в гости»; </w:t>
      </w:r>
    </w:p>
    <w:p w:rsidR="00283844" w:rsidRDefault="00E729F8" w:rsidP="00F33DF2">
      <w:pPr>
        <w:pStyle w:val="Default"/>
        <w:numPr>
          <w:ilvl w:val="0"/>
          <w:numId w:val="41"/>
        </w:numPr>
        <w:tabs>
          <w:tab w:val="left" w:pos="10065"/>
        </w:tabs>
        <w:ind w:right="-10"/>
        <w:jc w:val="both"/>
      </w:pPr>
      <w:r w:rsidRPr="00283844">
        <w:rPr>
          <w:u w:val="single"/>
        </w:rPr>
        <w:t>речевое развитие</w:t>
      </w:r>
      <w:r w:rsidRPr="00BE59C4">
        <w:t xml:space="preserve"> – «Дорожка для колобка», «Что было раньше?»; </w:t>
      </w:r>
    </w:p>
    <w:p w:rsidR="00283844" w:rsidRDefault="00E729F8" w:rsidP="00F33DF2">
      <w:pPr>
        <w:pStyle w:val="Default"/>
        <w:numPr>
          <w:ilvl w:val="0"/>
          <w:numId w:val="41"/>
        </w:numPr>
        <w:tabs>
          <w:tab w:val="left" w:pos="10065"/>
        </w:tabs>
        <w:ind w:right="-10"/>
        <w:jc w:val="both"/>
      </w:pPr>
      <w:r w:rsidRPr="00283844">
        <w:rPr>
          <w:u w:val="single"/>
        </w:rPr>
        <w:t>художественно-эстетическое развитие</w:t>
      </w:r>
      <w:r w:rsidRPr="00BE59C4">
        <w:t xml:space="preserve"> – «Домики для поросят», «Мы играем и поём», «А что за окном?», «Солнышко и цветок»; </w:t>
      </w:r>
    </w:p>
    <w:p w:rsidR="00E729F8" w:rsidRPr="00BE59C4" w:rsidRDefault="00E729F8" w:rsidP="00F33DF2">
      <w:pPr>
        <w:pStyle w:val="Default"/>
        <w:numPr>
          <w:ilvl w:val="0"/>
          <w:numId w:val="41"/>
        </w:numPr>
        <w:tabs>
          <w:tab w:val="left" w:pos="10065"/>
        </w:tabs>
        <w:ind w:right="-10"/>
        <w:jc w:val="both"/>
      </w:pPr>
      <w:r w:rsidRPr="00283844">
        <w:rPr>
          <w:u w:val="single"/>
        </w:rPr>
        <w:t>физическое развитие</w:t>
      </w:r>
      <w:r w:rsidRPr="00BE59C4">
        <w:t xml:space="preserve"> – «Поймай шарик», «Обводим глазками фигуры», «Воздушный футбол», «Весёлая карусель», «А я умею ходить, а ты что умеешь?», «Мышки, берегите хвостик!», «Бусы для Маши». </w:t>
      </w:r>
    </w:p>
    <w:p w:rsidR="00E729F8" w:rsidRPr="00BE59C4" w:rsidRDefault="00E729F8" w:rsidP="00F33DF2">
      <w:pPr>
        <w:pStyle w:val="Default"/>
        <w:tabs>
          <w:tab w:val="left" w:pos="1418"/>
          <w:tab w:val="left" w:pos="10065"/>
        </w:tabs>
        <w:ind w:right="-10" w:firstLine="709"/>
        <w:jc w:val="both"/>
      </w:pPr>
      <w:r w:rsidRPr="00BE59C4"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и с удовольствием </w:t>
      </w:r>
      <w:r w:rsidRPr="00BE59C4">
        <w:lastRenderedPageBreak/>
        <w:t>играют с игровым пособием «Дары Фрёбеля», создают композиции, придумывают сюжеты и обыгрывают знакомые сказки, развивая творческие способности.</w:t>
      </w:r>
    </w:p>
    <w:p w:rsidR="00E729F8" w:rsidRPr="00BE59C4" w:rsidRDefault="00E729F8" w:rsidP="00F33DF2">
      <w:pPr>
        <w:tabs>
          <w:tab w:val="left" w:pos="1434"/>
        </w:tabs>
        <w:ind w:right="-10"/>
        <w:rPr>
          <w:rFonts w:cs="Times New Roman"/>
        </w:rPr>
      </w:pPr>
    </w:p>
    <w:p w:rsidR="008D5C6A" w:rsidRPr="00BE59C4" w:rsidRDefault="008D5C6A" w:rsidP="00F33DF2">
      <w:pPr>
        <w:pStyle w:val="Default"/>
        <w:ind w:right="-10" w:firstLine="709"/>
        <w:jc w:val="both"/>
        <w:rPr>
          <w:i/>
        </w:rPr>
      </w:pPr>
      <w:r w:rsidRPr="00BE59C4">
        <w:rPr>
          <w:b/>
        </w:rPr>
        <w:t>Направления программы</w:t>
      </w:r>
      <w:r w:rsidRPr="00BE59C4">
        <w:rPr>
          <w:i/>
        </w:rPr>
        <w:t xml:space="preserve"> </w:t>
      </w:r>
    </w:p>
    <w:p w:rsidR="008D5C6A" w:rsidRPr="00BE59C4" w:rsidRDefault="008D5C6A" w:rsidP="00F33DF2">
      <w:pPr>
        <w:pStyle w:val="Default"/>
        <w:ind w:right="-10" w:firstLine="709"/>
        <w:jc w:val="both"/>
      </w:pPr>
      <w:r w:rsidRPr="00BE59C4">
        <w:rPr>
          <w:i/>
        </w:rPr>
        <w:t>Оздоровительное направление</w:t>
      </w:r>
      <w:r w:rsidRPr="00BE59C4">
        <w:t xml:space="preserve">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 </w:t>
      </w:r>
    </w:p>
    <w:p w:rsidR="008D5C6A" w:rsidRPr="00BE59C4" w:rsidRDefault="008D5C6A" w:rsidP="00F33DF2">
      <w:pPr>
        <w:pStyle w:val="Default"/>
        <w:ind w:right="-10" w:firstLine="709"/>
        <w:jc w:val="both"/>
      </w:pPr>
      <w:r w:rsidRPr="00BE59C4">
        <w:rPr>
          <w:i/>
        </w:rPr>
        <w:t>Воспитательное направление</w:t>
      </w:r>
      <w:r w:rsidRPr="00BE59C4">
        <w:t xml:space="preserve"> 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 </w:t>
      </w:r>
    </w:p>
    <w:p w:rsidR="008D5C6A" w:rsidRPr="00BE59C4" w:rsidRDefault="008D5C6A" w:rsidP="00F33DF2">
      <w:pPr>
        <w:pStyle w:val="Default"/>
        <w:ind w:right="-10" w:firstLine="709"/>
        <w:jc w:val="both"/>
      </w:pPr>
      <w:r w:rsidRPr="00BE59C4">
        <w:rPr>
          <w:i/>
        </w:rPr>
        <w:t>Образовательное направление</w:t>
      </w:r>
      <w:r w:rsidRPr="00BE59C4"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 </w:t>
      </w:r>
    </w:p>
    <w:p w:rsidR="008D5C6A" w:rsidRPr="00BE59C4" w:rsidRDefault="008D5C6A" w:rsidP="00F33DF2">
      <w:pPr>
        <w:ind w:left="567" w:right="-10" w:firstLine="709"/>
        <w:jc w:val="both"/>
        <w:rPr>
          <w:rFonts w:cs="Times New Roman"/>
        </w:rPr>
      </w:pPr>
    </w:p>
    <w:p w:rsidR="008D5C6A" w:rsidRPr="00BE59C4" w:rsidRDefault="00861FF5" w:rsidP="00E1358A">
      <w:pPr>
        <w:ind w:right="-1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1.1.3. Возрастные характеристики развития детей </w:t>
      </w:r>
    </w:p>
    <w:p w:rsidR="00E1358A" w:rsidRDefault="00E1358A" w:rsidP="00F33DF2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Style w:val="c3"/>
          <w:i/>
          <w:color w:val="000000"/>
          <w:u w:val="single"/>
        </w:rPr>
      </w:pPr>
    </w:p>
    <w:p w:rsidR="001D4400" w:rsidRPr="001D4400" w:rsidRDefault="001D4400" w:rsidP="00F33DF2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Style w:val="c3"/>
          <w:i/>
          <w:color w:val="000000"/>
          <w:u w:val="single"/>
        </w:rPr>
      </w:pPr>
      <w:r w:rsidRPr="001D4400">
        <w:rPr>
          <w:rStyle w:val="c3"/>
          <w:i/>
          <w:color w:val="000000"/>
          <w:u w:val="single"/>
        </w:rPr>
        <w:t>Воспитанники 2-3 года</w:t>
      </w:r>
    </w:p>
    <w:p w:rsidR="00C64896" w:rsidRDefault="004B654C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разных видах деятельности обогащается сенсорный опыт. </w:t>
      </w:r>
      <w:r w:rsidR="00C64896">
        <w:rPr>
          <w:rStyle w:val="c3"/>
          <w:color w:val="000000"/>
        </w:rPr>
        <w:t>Дети умеют различать предметы по величине: с помощью взрослого собирать пирамидку из 4—5 колец (от большого к маленькому), из 4—5 колпачков,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</w:t>
      </w:r>
      <w:r w:rsidR="00C64896">
        <w:rPr>
          <w:rFonts w:ascii="Calibri" w:hAnsi="Calibri"/>
          <w:color w:val="000000"/>
          <w:sz w:val="22"/>
          <w:szCs w:val="22"/>
        </w:rPr>
        <w:t xml:space="preserve"> </w:t>
      </w:r>
      <w:r w:rsidR="00C64896">
        <w:rPr>
          <w:rStyle w:val="c3"/>
          <w:color w:val="000000"/>
        </w:rPr>
        <w:t>Соотносят</w:t>
      </w:r>
      <w:r>
        <w:rPr>
          <w:rStyle w:val="c3"/>
          <w:color w:val="000000"/>
        </w:rPr>
        <w:t xml:space="preserve"> плоскостные</w:t>
      </w:r>
      <w:r w:rsidR="00C64896">
        <w:rPr>
          <w:rStyle w:val="c3"/>
          <w:color w:val="000000"/>
        </w:rPr>
        <w:t xml:space="preserve"> фигур</w:t>
      </w:r>
      <w:r>
        <w:rPr>
          <w:rStyle w:val="c3"/>
          <w:color w:val="000000"/>
        </w:rPr>
        <w:t>ы</w:t>
      </w:r>
      <w:r w:rsidR="00C64896">
        <w:rPr>
          <w:rStyle w:val="c3"/>
          <w:color w:val="000000"/>
        </w:rPr>
        <w:t xml:space="preserve"> (круг, квадрат, треугольник, прямоугольник) с отверстиями дидактической коробки.</w:t>
      </w:r>
    </w:p>
    <w:p w:rsidR="001D4400" w:rsidRDefault="001D4400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процессе знакомства с предметами ребенок усваивает названия форм (кубик, кирпичик, шарик, «крыша» — призма), одновременно восприн</w:t>
      </w:r>
      <w:r w:rsidR="004B654C">
        <w:rPr>
          <w:rStyle w:val="c3"/>
          <w:color w:val="000000"/>
        </w:rPr>
        <w:t xml:space="preserve">имая их  </w:t>
      </w:r>
      <w:r>
        <w:rPr>
          <w:rStyle w:val="c3"/>
          <w:color w:val="000000"/>
        </w:rPr>
        <w:t>и уточняя физические к</w:t>
      </w:r>
      <w:r w:rsidR="004B654C">
        <w:rPr>
          <w:rStyle w:val="c3"/>
          <w:color w:val="000000"/>
        </w:rPr>
        <w:t>ачества.</w:t>
      </w:r>
    </w:p>
    <w:p w:rsidR="001D4400" w:rsidRDefault="001D4400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</w:p>
    <w:p w:rsidR="001D4400" w:rsidRDefault="00C64896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 w:rsidR="001D4400">
        <w:rPr>
          <w:rStyle w:val="c3"/>
          <w:color w:val="000000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D4400" w:rsidRDefault="00C64896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 w:rsidR="001D4400">
        <w:rPr>
          <w:rStyle w:val="c3"/>
          <w:color w:val="000000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1D4400" w:rsidRPr="00C64896" w:rsidRDefault="00C64896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 w:rsidR="001D4400">
        <w:rPr>
          <w:rStyle w:val="c3"/>
          <w:color w:val="000000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</w:t>
      </w:r>
      <w:r w:rsidR="001D4400" w:rsidRPr="00C64896">
        <w:rPr>
          <w:rStyle w:val="c3"/>
          <w:color w:val="000000"/>
        </w:rPr>
        <w:t>но и </w:t>
      </w:r>
      <w:r w:rsidR="001D4400" w:rsidRPr="00C64896">
        <w:rPr>
          <w:rStyle w:val="c3"/>
          <w:bCs/>
          <w:color w:val="000000"/>
        </w:rPr>
        <w:t>образца, регулирующего собственную активность ребенка.</w:t>
      </w:r>
    </w:p>
    <w:p w:rsidR="008D5C6A" w:rsidRDefault="001D4400" w:rsidP="00F33DF2">
      <w:pPr>
        <w:ind w:right="-1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</w:t>
      </w:r>
      <w:r w:rsidR="00C64896">
        <w:rPr>
          <w:color w:val="000000"/>
          <w:shd w:val="clear" w:color="auto" w:fill="FFFFFF"/>
        </w:rPr>
        <w:t>.</w:t>
      </w:r>
    </w:p>
    <w:p w:rsidR="004B654C" w:rsidRDefault="004B654C" w:rsidP="00F33DF2">
      <w:pPr>
        <w:ind w:left="567" w:right="-10" w:firstLine="709"/>
        <w:jc w:val="both"/>
        <w:rPr>
          <w:color w:val="000000"/>
          <w:shd w:val="clear" w:color="auto" w:fill="FFFFFF"/>
        </w:rPr>
      </w:pPr>
    </w:p>
    <w:p w:rsidR="00E1358A" w:rsidRDefault="00E1358A" w:rsidP="00F33DF2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Style w:val="c3"/>
          <w:i/>
          <w:color w:val="000000"/>
          <w:u w:val="single"/>
        </w:rPr>
      </w:pPr>
    </w:p>
    <w:p w:rsidR="00E1358A" w:rsidRDefault="00E1358A" w:rsidP="00F33DF2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Style w:val="c3"/>
          <w:i/>
          <w:color w:val="000000"/>
          <w:u w:val="single"/>
        </w:rPr>
      </w:pPr>
    </w:p>
    <w:p w:rsidR="004B654C" w:rsidRPr="00D67E4A" w:rsidRDefault="00D67E4A" w:rsidP="00F33DF2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i/>
          <w:color w:val="000000"/>
          <w:u w:val="single"/>
        </w:rPr>
      </w:pPr>
      <w:r>
        <w:rPr>
          <w:rStyle w:val="c3"/>
          <w:i/>
          <w:color w:val="000000"/>
          <w:u w:val="single"/>
        </w:rPr>
        <w:lastRenderedPageBreak/>
        <w:t>Воспитанники 3-4</w:t>
      </w:r>
      <w:r w:rsidRPr="001D4400">
        <w:rPr>
          <w:rStyle w:val="c3"/>
          <w:i/>
          <w:color w:val="000000"/>
          <w:u w:val="single"/>
        </w:rPr>
        <w:t xml:space="preserve"> года</w:t>
      </w:r>
    </w:p>
    <w:p w:rsidR="004B654C" w:rsidRDefault="00D67E4A" w:rsidP="00F33DF2">
      <w:pPr>
        <w:pStyle w:val="c1"/>
        <w:shd w:val="clear" w:color="auto" w:fill="FFFFFF"/>
        <w:spacing w:before="0" w:beforeAutospacing="0" w:after="0" w:afterAutospacing="0"/>
        <w:ind w:right="-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 </w:t>
      </w:r>
      <w:r w:rsidR="004B654C">
        <w:rPr>
          <w:rStyle w:val="c3"/>
          <w:color w:val="000000"/>
        </w:rPr>
        <w:t xml:space="preserve">Конструктивная деятельность в младшем дошкольном </w:t>
      </w:r>
      <w:r>
        <w:rPr>
          <w:rStyle w:val="c3"/>
          <w:color w:val="000000"/>
        </w:rPr>
        <w:t xml:space="preserve">возрасте ограничена возведением </w:t>
      </w:r>
      <w:r w:rsidR="004B654C">
        <w:rPr>
          <w:rStyle w:val="c3"/>
          <w:color w:val="000000"/>
        </w:rPr>
        <w:t>несложных построек по образцу и по замыслу.</w:t>
      </w:r>
    </w:p>
    <w:p w:rsidR="004B654C" w:rsidRDefault="004B654C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</w:t>
      </w:r>
      <w:r w:rsidR="00D67E4A">
        <w:rPr>
          <w:rStyle w:val="c3"/>
          <w:color w:val="000000"/>
        </w:rPr>
        <w:t>.</w:t>
      </w:r>
    </w:p>
    <w:p w:rsidR="00D67E4A" w:rsidRDefault="00D67E4A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процессе игры с настольным и напольным строительным материалом дети используют разные детали (кубик, кирпичик, трехгранная призма, пластина, цилиндр), варианты расположения строительных форм на плоскости.</w:t>
      </w:r>
    </w:p>
    <w:p w:rsidR="00D67E4A" w:rsidRDefault="00D67E4A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Они сооружают элементарные постройки по образцу, испытывают желание строить что-то самостоятельно.</w:t>
      </w:r>
    </w:p>
    <w:p w:rsidR="00D67E4A" w:rsidRDefault="00D67E4A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Знакомы дети с простейшими пластмассовыми конструкторами, из которых они совместно с взрослым конструируют башенки, домики, машины.</w:t>
      </w:r>
    </w:p>
    <w:p w:rsidR="00E1358A" w:rsidRDefault="00E1358A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Fonts w:ascii="Calibri" w:hAnsi="Calibri"/>
          <w:color w:val="000000"/>
          <w:sz w:val="22"/>
          <w:szCs w:val="22"/>
        </w:rPr>
      </w:pPr>
    </w:p>
    <w:p w:rsidR="004B654C" w:rsidRPr="00810E2E" w:rsidRDefault="00D67E4A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i/>
          <w:color w:val="000000"/>
          <w:u w:val="single"/>
        </w:rPr>
      </w:pPr>
      <w:r>
        <w:rPr>
          <w:rStyle w:val="c3"/>
          <w:i/>
          <w:color w:val="000000"/>
          <w:u w:val="single"/>
        </w:rPr>
        <w:t>Воспитанники 4-5</w:t>
      </w:r>
      <w:r w:rsidRPr="001D4400">
        <w:rPr>
          <w:rStyle w:val="c3"/>
          <w:i/>
          <w:color w:val="000000"/>
          <w:u w:val="single"/>
        </w:rPr>
        <w:t xml:space="preserve"> </w:t>
      </w:r>
      <w:r>
        <w:rPr>
          <w:rStyle w:val="c3"/>
          <w:i/>
          <w:color w:val="000000"/>
          <w:u w:val="single"/>
        </w:rPr>
        <w:t>лет</w:t>
      </w:r>
    </w:p>
    <w:p w:rsidR="00D67E4A" w:rsidRDefault="00283844" w:rsidP="00F33DF2">
      <w:pPr>
        <w:pStyle w:val="c1"/>
        <w:shd w:val="clear" w:color="auto" w:fill="FFFFFF"/>
        <w:spacing w:before="0" w:beforeAutospacing="0" w:after="0" w:afterAutospacing="0"/>
        <w:ind w:right="-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</w:t>
      </w:r>
      <w:r w:rsidR="00810E2E">
        <w:rPr>
          <w:rStyle w:val="c3"/>
          <w:color w:val="000000"/>
        </w:rPr>
        <w:t xml:space="preserve">Дети умеют </w:t>
      </w:r>
      <w:r w:rsidR="00D67E4A">
        <w:rPr>
          <w:rStyle w:val="c3"/>
          <w:color w:val="000000"/>
        </w:rPr>
        <w:t>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</w:t>
      </w:r>
      <w:r w:rsidR="00810E2E">
        <w:rPr>
          <w:rStyle w:val="c3"/>
          <w:color w:val="000000"/>
        </w:rPr>
        <w:t xml:space="preserve">х детали разного цвета. Появляется </w:t>
      </w:r>
      <w:r w:rsidR="00D67E4A">
        <w:rPr>
          <w:rStyle w:val="c3"/>
          <w:color w:val="000000"/>
        </w:rPr>
        <w:t>чувство радости при удавшейся постройке.</w:t>
      </w:r>
    </w:p>
    <w:p w:rsidR="00D67E4A" w:rsidRDefault="00283844" w:rsidP="00F33DF2">
      <w:pPr>
        <w:pStyle w:val="c1"/>
        <w:shd w:val="clear" w:color="auto" w:fill="FFFFFF"/>
        <w:spacing w:before="0" w:beforeAutospacing="0" w:after="0" w:afterAutospacing="0"/>
        <w:ind w:right="-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</w:t>
      </w:r>
      <w:r w:rsidR="00810E2E">
        <w:rPr>
          <w:rStyle w:val="c3"/>
          <w:color w:val="000000"/>
        </w:rPr>
        <w:t>В этом возрасте появляется умение р</w:t>
      </w:r>
      <w:r w:rsidR="00D67E4A">
        <w:rPr>
          <w:rStyle w:val="c3"/>
          <w:color w:val="000000"/>
        </w:rPr>
        <w:t>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</w:t>
      </w:r>
      <w:r w:rsidR="00810E2E">
        <w:rPr>
          <w:rStyle w:val="c3"/>
          <w:color w:val="000000"/>
        </w:rPr>
        <w:t>ик, ворота). Они пытаются создать варианты</w:t>
      </w:r>
      <w:r w:rsidR="00D67E4A">
        <w:rPr>
          <w:rStyle w:val="c3"/>
          <w:color w:val="000000"/>
        </w:rPr>
        <w:t xml:space="preserve">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D67E4A" w:rsidRDefault="00283844" w:rsidP="00F33DF2">
      <w:pPr>
        <w:pStyle w:val="c1"/>
        <w:shd w:val="clear" w:color="auto" w:fill="FFFFFF"/>
        <w:spacing w:before="0" w:beforeAutospacing="0" w:after="0" w:afterAutospacing="0"/>
        <w:ind w:right="-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 </w:t>
      </w:r>
      <w:r w:rsidR="00810E2E">
        <w:rPr>
          <w:rStyle w:val="c3"/>
          <w:color w:val="000000"/>
        </w:rPr>
        <w:t xml:space="preserve">Появляется </w:t>
      </w:r>
      <w:r w:rsidR="00D67E4A">
        <w:rPr>
          <w:rStyle w:val="c3"/>
          <w:color w:val="000000"/>
        </w:rPr>
        <w:t>желание сооружать постройки по собственному замыслу</w:t>
      </w:r>
      <w:r w:rsidR="00810E2E">
        <w:rPr>
          <w:rStyle w:val="c3"/>
          <w:color w:val="000000"/>
        </w:rPr>
        <w:t>, обыгрывать их,</w:t>
      </w:r>
      <w:r w:rsidR="00810E2E" w:rsidRPr="00810E2E">
        <w:rPr>
          <w:rStyle w:val="c3"/>
          <w:color w:val="000000"/>
        </w:rPr>
        <w:t xml:space="preserve"> </w:t>
      </w:r>
      <w:r w:rsidR="00810E2E">
        <w:rPr>
          <w:rStyle w:val="c3"/>
          <w:color w:val="000000"/>
        </w:rPr>
        <w:t xml:space="preserve">объединять их по сюжету: дорожка и дома — улица; стол, стул, диван — мебель для кукол.  </w:t>
      </w:r>
      <w:r w:rsidR="00810E2E" w:rsidRPr="00810E2E">
        <w:rPr>
          <w:rStyle w:val="c3"/>
          <w:color w:val="000000"/>
        </w:rPr>
        <w:t xml:space="preserve"> </w:t>
      </w:r>
      <w:r w:rsidR="00810E2E">
        <w:rPr>
          <w:rStyle w:val="c3"/>
          <w:color w:val="000000"/>
        </w:rPr>
        <w:t>Могут осуществить простейший анализ созданных построек.</w:t>
      </w:r>
    </w:p>
    <w:p w:rsidR="00E1358A" w:rsidRDefault="00E1358A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Fonts w:eastAsia="DejaVu Sans" w:cs="DejaVu Sans"/>
          <w:color w:val="000000"/>
          <w:kern w:val="2"/>
          <w:shd w:val="clear" w:color="auto" w:fill="FFFFFF"/>
          <w:lang w:eastAsia="zh-CN" w:bidi="hi-IN"/>
        </w:rPr>
      </w:pPr>
    </w:p>
    <w:p w:rsidR="00810E2E" w:rsidRPr="00810E2E" w:rsidRDefault="00810E2E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i/>
          <w:color w:val="000000"/>
          <w:u w:val="single"/>
        </w:rPr>
      </w:pPr>
      <w:r>
        <w:rPr>
          <w:rStyle w:val="c3"/>
          <w:i/>
          <w:color w:val="000000"/>
          <w:u w:val="single"/>
        </w:rPr>
        <w:t>Воспитанники 5-6</w:t>
      </w:r>
      <w:r w:rsidRPr="001D4400">
        <w:rPr>
          <w:rStyle w:val="c3"/>
          <w:i/>
          <w:color w:val="000000"/>
          <w:u w:val="single"/>
        </w:rPr>
        <w:t xml:space="preserve"> </w:t>
      </w:r>
      <w:r>
        <w:rPr>
          <w:rStyle w:val="c3"/>
          <w:i/>
          <w:color w:val="000000"/>
          <w:u w:val="single"/>
        </w:rPr>
        <w:t>лет</w:t>
      </w:r>
    </w:p>
    <w:p w:rsidR="00B23DBB" w:rsidRPr="00B23DBB" w:rsidRDefault="00810E2E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старшем возрасте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 </w:t>
      </w:r>
      <w:r w:rsidRPr="00B23DBB">
        <w:rPr>
          <w:rStyle w:val="c3"/>
          <w:bCs/>
          <w:color w:val="000000"/>
        </w:rPr>
        <w:t>Овладевают обобщенным способом обследования образца</w:t>
      </w:r>
      <w:r w:rsidRPr="00B23DBB">
        <w:rPr>
          <w:rStyle w:val="c3"/>
          <w:i/>
          <w:iCs/>
          <w:color w:val="000000"/>
        </w:rPr>
        <w:t>. </w:t>
      </w:r>
      <w:r w:rsidRPr="00B23DBB">
        <w:rPr>
          <w:rStyle w:val="c3"/>
          <w:color w:val="000000"/>
        </w:rPr>
        <w:t>Дети способны выделять основные части предполагаемой постройки. </w:t>
      </w:r>
      <w:r w:rsidRPr="00B23DBB">
        <w:rPr>
          <w:rStyle w:val="c3"/>
          <w:bCs/>
          <w:color w:val="000000"/>
        </w:rPr>
        <w:t>Конструктивная деятельность может осуществляться на основе схемы, по замыслу и по условиям</w:t>
      </w:r>
      <w:r w:rsidRPr="00B23DBB">
        <w:rPr>
          <w:rStyle w:val="c3"/>
          <w:i/>
          <w:iCs/>
          <w:color w:val="000000"/>
        </w:rPr>
        <w:t>. </w:t>
      </w:r>
      <w:r w:rsidRPr="00B23DBB">
        <w:rPr>
          <w:rStyle w:val="c3"/>
          <w:color w:val="000000"/>
        </w:rPr>
        <w:t>Появляется конструирование в ходе совместной деятельности.</w:t>
      </w:r>
    </w:p>
    <w:p w:rsidR="00810E2E" w:rsidRDefault="00810E2E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  <w:r w:rsidR="00B23DBB">
        <w:rPr>
          <w:rStyle w:val="c3"/>
          <w:color w:val="000000"/>
        </w:rPr>
        <w:t xml:space="preserve">               </w:t>
      </w:r>
      <w:r>
        <w:rPr>
          <w:rStyle w:val="c3"/>
          <w:color w:val="000000"/>
        </w:rPr>
        <w:t>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B23DBB" w:rsidRDefault="00810E2E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10E2E" w:rsidRDefault="00810E2E" w:rsidP="00F33DF2">
      <w:pPr>
        <w:pStyle w:val="c1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</w:t>
      </w:r>
      <w:r>
        <w:rPr>
          <w:rStyle w:val="c3"/>
          <w:color w:val="000000"/>
        </w:rPr>
        <w:lastRenderedPageBreak/>
        <w:t>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1358A" w:rsidRDefault="00E1358A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rStyle w:val="c3"/>
          <w:i/>
          <w:color w:val="000000"/>
          <w:u w:val="single"/>
        </w:rPr>
      </w:pPr>
    </w:p>
    <w:p w:rsidR="00B23DBB" w:rsidRPr="00810E2E" w:rsidRDefault="00B23DBB" w:rsidP="00E1358A">
      <w:pPr>
        <w:pStyle w:val="c36"/>
        <w:shd w:val="clear" w:color="auto" w:fill="FFFFFF"/>
        <w:spacing w:before="0" w:beforeAutospacing="0" w:after="0" w:afterAutospacing="0"/>
        <w:ind w:right="-10"/>
        <w:jc w:val="both"/>
        <w:rPr>
          <w:i/>
          <w:color w:val="000000"/>
          <w:u w:val="single"/>
        </w:rPr>
      </w:pPr>
      <w:r>
        <w:rPr>
          <w:rStyle w:val="c3"/>
          <w:i/>
          <w:color w:val="000000"/>
          <w:u w:val="single"/>
        </w:rPr>
        <w:t>Воспитанники 6-7</w:t>
      </w:r>
      <w:r w:rsidRPr="001D4400">
        <w:rPr>
          <w:rStyle w:val="c3"/>
          <w:i/>
          <w:color w:val="000000"/>
          <w:u w:val="single"/>
        </w:rPr>
        <w:t xml:space="preserve"> </w:t>
      </w:r>
      <w:r>
        <w:rPr>
          <w:rStyle w:val="c3"/>
          <w:i/>
          <w:color w:val="000000"/>
          <w:u w:val="single"/>
        </w:rPr>
        <w:t>лет</w:t>
      </w:r>
    </w:p>
    <w:p w:rsidR="00B23DBB" w:rsidRPr="00B23DBB" w:rsidRDefault="00B23DBB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 w:rsidRPr="00B23DBB">
        <w:rPr>
          <w:rStyle w:val="c3"/>
          <w:color w:val="000000"/>
        </w:rPr>
        <w:t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B23DBB" w:rsidRPr="00283844" w:rsidRDefault="00B23DBB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color w:val="000000"/>
        </w:rPr>
      </w:pPr>
      <w:r w:rsidRPr="00B23DBB">
        <w:rPr>
          <w:rStyle w:val="c3"/>
          <w:color w:val="000000"/>
        </w:rP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 </w:t>
      </w:r>
      <w:r w:rsidRPr="00B23DBB">
        <w:rPr>
          <w:rStyle w:val="c3"/>
          <w:bCs/>
          <w:color w:val="000000"/>
        </w:rPr>
        <w:t>способны выполнять различные по степени сложности постройки как по собственному замыслу, так и по условиям</w:t>
      </w:r>
      <w:r w:rsidRPr="00B23DBB">
        <w:rPr>
          <w:rStyle w:val="c3"/>
          <w:color w:val="000000"/>
        </w:rPr>
        <w:t>.</w:t>
      </w:r>
    </w:p>
    <w:p w:rsidR="00B23DBB" w:rsidRPr="00B23DBB" w:rsidRDefault="00B23DBB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 w:rsidRPr="00B23DBB">
        <w:rPr>
          <w:rStyle w:val="c3"/>
          <w:color w:val="000000"/>
        </w:rPr>
        <w:t>В этом возрасте дети уже </w:t>
      </w:r>
      <w:r w:rsidRPr="00B23DBB">
        <w:rPr>
          <w:rStyle w:val="c3"/>
          <w:bCs/>
          <w:color w:val="000000"/>
        </w:rPr>
        <w:t>могут освоить сложные формы сложения из листа бумаги</w:t>
      </w:r>
      <w:r w:rsidRPr="00B23DBB">
        <w:rPr>
          <w:rStyle w:val="c3"/>
          <w:color w:val="000000"/>
        </w:rPr>
        <w:t> и придумывать собственные, но этому их нужно специально обучать. </w:t>
      </w:r>
      <w:r w:rsidRPr="00B23DBB">
        <w:rPr>
          <w:rStyle w:val="c3"/>
          <w:bCs/>
          <w:color w:val="000000"/>
        </w:rPr>
        <w:t>Данный вид деятельности</w:t>
      </w:r>
      <w:r w:rsidRPr="00B23DBB">
        <w:rPr>
          <w:rStyle w:val="c3"/>
          <w:color w:val="000000"/>
        </w:rPr>
        <w:t> не просто доступен детям — он </w:t>
      </w:r>
      <w:r w:rsidRPr="00B23DBB">
        <w:rPr>
          <w:rStyle w:val="c3"/>
          <w:bCs/>
          <w:color w:val="000000"/>
        </w:rPr>
        <w:t>важен для углубления их пространственных представлений.</w:t>
      </w:r>
    </w:p>
    <w:p w:rsidR="00B23DBB" w:rsidRPr="00B23DBB" w:rsidRDefault="00B23DBB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 w:rsidRPr="00B23DBB">
        <w:rPr>
          <w:rStyle w:val="c3"/>
          <w:color w:val="000000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B23DBB" w:rsidRPr="00B23DBB" w:rsidRDefault="00B23DBB" w:rsidP="00F33DF2">
      <w:pPr>
        <w:pStyle w:val="c36"/>
        <w:shd w:val="clear" w:color="auto" w:fill="FFFFFF"/>
        <w:spacing w:before="0" w:beforeAutospacing="0" w:after="0" w:afterAutospacing="0"/>
        <w:ind w:right="-10" w:firstLine="709"/>
        <w:jc w:val="both"/>
        <w:rPr>
          <w:rFonts w:ascii="Calibri" w:hAnsi="Calibri"/>
          <w:color w:val="000000"/>
          <w:sz w:val="22"/>
          <w:szCs w:val="22"/>
        </w:rPr>
      </w:pPr>
      <w:r w:rsidRPr="00B23DBB">
        <w:rPr>
          <w:rStyle w:val="c3"/>
          <w:color w:val="000000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8D5C6A" w:rsidRPr="00BE59C4" w:rsidRDefault="001D4400" w:rsidP="00F33DF2">
      <w:pPr>
        <w:tabs>
          <w:tab w:val="left" w:pos="7305"/>
        </w:tabs>
        <w:ind w:right="-10"/>
        <w:jc w:val="both"/>
        <w:rPr>
          <w:rFonts w:cs="Times New Roman"/>
        </w:rPr>
      </w:pPr>
      <w:r>
        <w:rPr>
          <w:rFonts w:cs="Times New Roman"/>
        </w:rPr>
        <w:tab/>
      </w:r>
    </w:p>
    <w:p w:rsidR="00031611" w:rsidRPr="00031611" w:rsidRDefault="00031611" w:rsidP="00031611">
      <w:pPr>
        <w:spacing w:line="360" w:lineRule="auto"/>
        <w:jc w:val="both"/>
      </w:pPr>
      <w:r w:rsidRPr="00031611">
        <w:rPr>
          <w:b/>
        </w:rPr>
        <w:t>1.2. Предполагаемые результаты реализац</w:t>
      </w:r>
      <w:r>
        <w:rPr>
          <w:b/>
        </w:rPr>
        <w:t>ии программы</w:t>
      </w:r>
      <w:r>
        <w:t xml:space="preserve"> </w:t>
      </w:r>
      <w:r w:rsidRPr="00471E15">
        <w:rPr>
          <w:color w:val="FF0000"/>
        </w:rPr>
        <w:t xml:space="preserve"> </w:t>
      </w:r>
    </w:p>
    <w:p w:rsidR="008D5C6A" w:rsidRPr="00BE59C4" w:rsidRDefault="00031611" w:rsidP="00031611">
      <w:pPr>
        <w:ind w:right="-10"/>
        <w:jc w:val="both"/>
        <w:rPr>
          <w:rFonts w:cs="Times New Roman"/>
          <w:b/>
        </w:rPr>
      </w:pPr>
      <w:r>
        <w:rPr>
          <w:rFonts w:cs="Times New Roman"/>
          <w:b/>
        </w:rPr>
        <w:t>1.2.1</w:t>
      </w:r>
      <w:r w:rsidR="008D5C6A" w:rsidRPr="00BE59C4">
        <w:rPr>
          <w:rFonts w:cs="Times New Roman"/>
          <w:b/>
        </w:rPr>
        <w:t xml:space="preserve">. Планируемые результаты </w:t>
      </w:r>
      <w:r>
        <w:rPr>
          <w:rFonts w:cs="Times New Roman"/>
          <w:b/>
        </w:rPr>
        <w:t xml:space="preserve">(целевые ориентиры) </w:t>
      </w:r>
      <w:r w:rsidR="008D5C6A" w:rsidRPr="00BE59C4">
        <w:rPr>
          <w:rFonts w:cs="Times New Roman"/>
          <w:b/>
        </w:rPr>
        <w:t>освоения Программы</w:t>
      </w:r>
    </w:p>
    <w:p w:rsidR="00D72D67" w:rsidRDefault="00D72D67" w:rsidP="00471E15">
      <w:pPr>
        <w:pStyle w:val="Default"/>
        <w:ind w:right="-10"/>
        <w:jc w:val="both"/>
        <w:rPr>
          <w:i/>
          <w:u w:val="single"/>
        </w:rPr>
      </w:pPr>
    </w:p>
    <w:p w:rsidR="008D5C6A" w:rsidRPr="00BE59C4" w:rsidRDefault="008D5C6A" w:rsidP="00471E15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воспитанников 2-3 лет:</w:t>
      </w:r>
    </w:p>
    <w:p w:rsidR="008D5C6A" w:rsidRPr="00BE59C4" w:rsidRDefault="00E1358A" w:rsidP="00471E15">
      <w:pPr>
        <w:pStyle w:val="Default"/>
        <w:numPr>
          <w:ilvl w:val="0"/>
          <w:numId w:val="11"/>
        </w:numPr>
        <w:ind w:right="-10"/>
        <w:jc w:val="both"/>
      </w:pPr>
      <w:r>
        <w:t>д</w:t>
      </w:r>
      <w:r w:rsidR="008D5C6A" w:rsidRPr="00BE59C4">
        <w:t xml:space="preserve">ети различают и называют некоторые цвета спектра – </w:t>
      </w:r>
      <w:r>
        <w:t>красный, зеленый, синий, желтый;</w:t>
      </w:r>
      <w:r w:rsidR="008D5C6A" w:rsidRPr="00BE59C4">
        <w:t xml:space="preserve"> </w:t>
      </w:r>
    </w:p>
    <w:p w:rsidR="008D5C6A" w:rsidRPr="00BE59C4" w:rsidRDefault="00E1358A" w:rsidP="00471E15">
      <w:pPr>
        <w:pStyle w:val="Default"/>
        <w:numPr>
          <w:ilvl w:val="0"/>
          <w:numId w:val="11"/>
        </w:numPr>
        <w:ind w:right="-10"/>
        <w:jc w:val="both"/>
      </w:pPr>
      <w:r>
        <w:t>р</w:t>
      </w:r>
      <w:r w:rsidR="008D5C6A" w:rsidRPr="00BE59C4">
        <w:t>азличают и называют некоторые геометрические фигуры и тела (шар, куб,</w:t>
      </w:r>
      <w:r>
        <w:t xml:space="preserve"> круг, квадрат);</w:t>
      </w:r>
      <w:r w:rsidR="008D5C6A" w:rsidRPr="00BE59C4">
        <w:t xml:space="preserve"> </w:t>
      </w:r>
    </w:p>
    <w:p w:rsidR="008D5C6A" w:rsidRPr="00BE59C4" w:rsidRDefault="00E1358A" w:rsidP="00471E15">
      <w:pPr>
        <w:pStyle w:val="Default"/>
        <w:numPr>
          <w:ilvl w:val="0"/>
          <w:numId w:val="11"/>
        </w:numPr>
        <w:ind w:right="-10"/>
        <w:jc w:val="both"/>
      </w:pPr>
      <w:r>
        <w:t>и</w:t>
      </w:r>
      <w:r w:rsidR="008D5C6A" w:rsidRPr="00BE59C4">
        <w:t>спользуют сенсорные эталоны (лимон желтый как солнышк</w:t>
      </w:r>
      <w:r>
        <w:t>о, огурчик зеленый как травка);</w:t>
      </w:r>
    </w:p>
    <w:p w:rsidR="008D5C6A" w:rsidRPr="00BE59C4" w:rsidRDefault="00E1358A" w:rsidP="00471E15">
      <w:pPr>
        <w:pStyle w:val="Default"/>
        <w:numPr>
          <w:ilvl w:val="0"/>
          <w:numId w:val="11"/>
        </w:numPr>
        <w:ind w:right="-10"/>
        <w:jc w:val="both"/>
      </w:pPr>
      <w:r>
        <w:t>н</w:t>
      </w:r>
      <w:r w:rsidR="008D5C6A" w:rsidRPr="00BE59C4">
        <w:t>ачинают на ощупь различать к</w:t>
      </w:r>
      <w:r>
        <w:t>ачество предметов и их называть;</w:t>
      </w:r>
      <w:r w:rsidR="008D5C6A" w:rsidRPr="00BE59C4">
        <w:t xml:space="preserve"> </w:t>
      </w:r>
    </w:p>
    <w:p w:rsidR="008D5C6A" w:rsidRPr="00BE59C4" w:rsidRDefault="00E1358A" w:rsidP="00471E15">
      <w:pPr>
        <w:pStyle w:val="Default"/>
        <w:numPr>
          <w:ilvl w:val="0"/>
          <w:numId w:val="11"/>
        </w:numPr>
        <w:ind w:right="-10"/>
        <w:jc w:val="both"/>
      </w:pPr>
      <w:r>
        <w:t>у</w:t>
      </w:r>
      <w:r w:rsidR="008D5C6A" w:rsidRPr="00BE59C4">
        <w:t xml:space="preserve">меют слушать и различать звуки в окружающей обстановке. </w:t>
      </w:r>
    </w:p>
    <w:p w:rsidR="00D72D67" w:rsidRDefault="00D72D67" w:rsidP="00D72D67">
      <w:pPr>
        <w:pStyle w:val="Default"/>
        <w:ind w:right="-10"/>
      </w:pPr>
    </w:p>
    <w:p w:rsidR="008D5C6A" w:rsidRPr="00BE59C4" w:rsidRDefault="008D5C6A" w:rsidP="00D72D67">
      <w:pPr>
        <w:pStyle w:val="Default"/>
        <w:ind w:right="-10"/>
        <w:rPr>
          <w:i/>
          <w:u w:val="single"/>
        </w:rPr>
      </w:pPr>
      <w:r w:rsidRPr="00BE59C4">
        <w:rPr>
          <w:i/>
          <w:u w:val="single"/>
        </w:rPr>
        <w:t>Для воспитанников 3-4 лет: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группировать пр</w:t>
      </w:r>
      <w:r w:rsidR="00E1358A">
        <w:rPr>
          <w:rFonts w:ascii="Times New Roman" w:hAnsi="Times New Roman" w:cs="Times New Roman"/>
          <w:sz w:val="24"/>
          <w:szCs w:val="24"/>
        </w:rPr>
        <w:t>едметы по цвету, размеру, форме;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 xml:space="preserve">при поддержке взрослого составлять группы из однородных предметов и </w:t>
      </w:r>
      <w:r w:rsidR="00E1358A">
        <w:rPr>
          <w:rFonts w:ascii="Times New Roman" w:hAnsi="Times New Roman" w:cs="Times New Roman"/>
          <w:sz w:val="24"/>
          <w:szCs w:val="24"/>
        </w:rPr>
        <w:t>выделять один предмет из группы;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находить в окружающей обстановке од</w:t>
      </w:r>
      <w:r w:rsidR="00E1358A">
        <w:rPr>
          <w:rFonts w:ascii="Times New Roman" w:hAnsi="Times New Roman" w:cs="Times New Roman"/>
          <w:sz w:val="24"/>
          <w:szCs w:val="24"/>
        </w:rPr>
        <w:t>ин и много одинаковых предметов;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определять количественное соотношение двух групп предметов; понимать конкретный смысл сл</w:t>
      </w:r>
      <w:r w:rsidR="00E1358A">
        <w:rPr>
          <w:rFonts w:ascii="Times New Roman" w:hAnsi="Times New Roman" w:cs="Times New Roman"/>
          <w:sz w:val="24"/>
          <w:szCs w:val="24"/>
        </w:rPr>
        <w:t>ов: больше – меньше, столько же;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видеть разницу в размерах двух предметов по длине; показывать, какой из двух предметов длинный – короткий, широкий – узкий, высокий – низкий, большой – маленький или они одина</w:t>
      </w:r>
      <w:r w:rsidR="00E1358A">
        <w:rPr>
          <w:rFonts w:ascii="Times New Roman" w:hAnsi="Times New Roman" w:cs="Times New Roman"/>
          <w:sz w:val="24"/>
          <w:szCs w:val="24"/>
        </w:rPr>
        <w:t>ковые;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различать круг, квадрат, треугольник, предмет</w:t>
      </w:r>
      <w:r w:rsidR="00E1358A">
        <w:rPr>
          <w:rFonts w:ascii="Times New Roman" w:hAnsi="Times New Roman" w:cs="Times New Roman"/>
          <w:sz w:val="24"/>
          <w:szCs w:val="24"/>
        </w:rPr>
        <w:t>ы, имеющие углы и круглую форму;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 xml:space="preserve">понимать смысл обозначений: вверху – внизу, впереди – сзади, слева – справа, </w:t>
      </w:r>
      <w:r w:rsidR="00E1358A">
        <w:rPr>
          <w:rFonts w:ascii="Times New Roman" w:hAnsi="Times New Roman" w:cs="Times New Roman"/>
          <w:sz w:val="24"/>
          <w:szCs w:val="24"/>
        </w:rPr>
        <w:t>на, над – под, верхняя – нижняя;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lastRenderedPageBreak/>
        <w:t>принимать на себя роль, непродолжительно взаимодействовать со сверстниками в игре от имени героя.</w:t>
      </w:r>
    </w:p>
    <w:p w:rsidR="008D5C6A" w:rsidRPr="00BE59C4" w:rsidRDefault="008D5C6A" w:rsidP="00471E15">
      <w:pPr>
        <w:pStyle w:val="a9"/>
        <w:ind w:right="-10"/>
        <w:jc w:val="both"/>
        <w:rPr>
          <w:rFonts w:cs="Times New Roman"/>
          <w:szCs w:val="24"/>
        </w:rPr>
      </w:pPr>
    </w:p>
    <w:p w:rsidR="008D5C6A" w:rsidRPr="00BE59C4" w:rsidRDefault="008D5C6A" w:rsidP="00471E15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воспитанников 4-5 лет:</w:t>
      </w:r>
    </w:p>
    <w:p w:rsidR="008D5C6A" w:rsidRPr="00BE59C4" w:rsidRDefault="008D5C6A" w:rsidP="00471E15">
      <w:pPr>
        <w:pStyle w:val="Default"/>
        <w:numPr>
          <w:ilvl w:val="0"/>
          <w:numId w:val="18"/>
        </w:numPr>
        <w:ind w:right="-10"/>
        <w:jc w:val="both"/>
      </w:pPr>
      <w:r w:rsidRPr="00BE59C4">
        <w:t xml:space="preserve">знание названий объемных геометрических фигур, умение </w:t>
      </w:r>
      <w:r w:rsidR="00E1358A">
        <w:t>детей описывать знакомую фигуру;</w:t>
      </w:r>
    </w:p>
    <w:p w:rsidR="008D5C6A" w:rsidRPr="00BE59C4" w:rsidRDefault="008D5C6A" w:rsidP="00471E15">
      <w:pPr>
        <w:pStyle w:val="Default"/>
        <w:numPr>
          <w:ilvl w:val="0"/>
          <w:numId w:val="18"/>
        </w:numPr>
        <w:ind w:right="-10"/>
        <w:jc w:val="both"/>
      </w:pPr>
      <w:r w:rsidRPr="00BE59C4">
        <w:t>умение различать геометрические фигуры (шар, цилиндр, куб), развитие ориентации в пространстве, развитие координаций движений, круп</w:t>
      </w:r>
      <w:r w:rsidR="00E1358A">
        <w:t>ной и мелкой моторики обеих рук;</w:t>
      </w:r>
    </w:p>
    <w:p w:rsidR="008D5C6A" w:rsidRPr="00BE59C4" w:rsidRDefault="008D5C6A" w:rsidP="00471E15">
      <w:pPr>
        <w:pStyle w:val="Default"/>
        <w:numPr>
          <w:ilvl w:val="0"/>
          <w:numId w:val="18"/>
        </w:numPr>
        <w:ind w:right="-10"/>
        <w:jc w:val="both"/>
      </w:pPr>
      <w:r w:rsidRPr="00BE59C4">
        <w:t>формирование грамм</w:t>
      </w:r>
      <w:r w:rsidR="00E1358A">
        <w:t>атически правильного строя речи;</w:t>
      </w:r>
    </w:p>
    <w:p w:rsidR="008D5C6A" w:rsidRPr="00BE59C4" w:rsidRDefault="008D5C6A" w:rsidP="00471E15">
      <w:pPr>
        <w:pStyle w:val="Default"/>
        <w:numPr>
          <w:ilvl w:val="0"/>
          <w:numId w:val="18"/>
        </w:numPr>
        <w:ind w:right="-10"/>
        <w:jc w:val="both"/>
      </w:pPr>
      <w:r w:rsidRPr="00BE59C4">
        <w:t xml:space="preserve">умение упорядочивать геометрические фигуры по форме, умение выделять признаки фигур с </w:t>
      </w:r>
      <w:r w:rsidR="00E1358A">
        <w:t>помощью зрительного анализатора;</w:t>
      </w:r>
    </w:p>
    <w:p w:rsidR="008D5C6A" w:rsidRPr="00BE59C4" w:rsidRDefault="008D5C6A" w:rsidP="00471E15">
      <w:pPr>
        <w:pStyle w:val="Default"/>
        <w:numPr>
          <w:ilvl w:val="0"/>
          <w:numId w:val="18"/>
        </w:numPr>
        <w:ind w:right="-10"/>
        <w:jc w:val="both"/>
        <w:rPr>
          <w:i/>
          <w:u w:val="single"/>
        </w:rPr>
      </w:pPr>
      <w:r w:rsidRPr="00BE59C4">
        <w:t>развитие сенсорных навыков и познавательно-исследовательской деятельности, расширение кругозора, мышления</w:t>
      </w:r>
      <w:r w:rsidR="00E1358A">
        <w:t>;</w:t>
      </w:r>
    </w:p>
    <w:p w:rsidR="008D5C6A" w:rsidRPr="00BE59C4" w:rsidRDefault="008D5C6A" w:rsidP="00471E15">
      <w:pPr>
        <w:pStyle w:val="a3"/>
        <w:numPr>
          <w:ilvl w:val="0"/>
          <w:numId w:val="16"/>
        </w:numPr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BE59C4">
        <w:rPr>
          <w:rFonts w:ascii="Times New Roman" w:hAnsi="Times New Roman" w:cs="Times New Roman"/>
          <w:sz w:val="24"/>
          <w:szCs w:val="24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8D5C6A" w:rsidRPr="00BE59C4" w:rsidRDefault="008D5C6A" w:rsidP="00471E15">
      <w:pPr>
        <w:pStyle w:val="a3"/>
        <w:ind w:left="720"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8D5C6A" w:rsidRPr="00BE59C4" w:rsidRDefault="008D5C6A" w:rsidP="00471E15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воспитанников 5-6 лет: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>развивать сенсорные навыки, элементарные математические представления, развивать восприятие, мышление, внимание, память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>развитие диалогической речи, коммуникативных навыков, умения сотрудничать, договариваться друг с другом, развитие навыков планирования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>формирование начальных представлений о некоторых видах спорта, развитие координации движений, ловкости, мелкой моторики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>понимание на слух текс</w:t>
      </w:r>
      <w:r w:rsidR="00E1358A">
        <w:t>та художественного произведения;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 xml:space="preserve"> приобщение к художественной литературе, формирование интереса к драматизации литературных произведений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</w:pPr>
      <w:r w:rsidRPr="00BE59C4">
        <w:t>формирование позитивных установок к различным видам труда и творчества, первичных представлений о профессиях людей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19"/>
        </w:numPr>
        <w:ind w:right="-10"/>
        <w:jc w:val="both"/>
        <w:rPr>
          <w:i/>
          <w:u w:val="single"/>
        </w:rPr>
      </w:pPr>
      <w:r w:rsidRPr="00BE59C4">
        <w:t>формирование первичных представлений о себе и других людях, эмоциональных состояниях, настроении</w:t>
      </w:r>
      <w:r w:rsidR="00E1358A">
        <w:t>.</w:t>
      </w:r>
    </w:p>
    <w:p w:rsidR="008D5C6A" w:rsidRPr="00BE59C4" w:rsidRDefault="008D5C6A" w:rsidP="00F33DF2">
      <w:pPr>
        <w:pStyle w:val="Default"/>
        <w:ind w:left="720" w:right="-10"/>
        <w:rPr>
          <w:i/>
          <w:u w:val="single"/>
        </w:rPr>
      </w:pPr>
    </w:p>
    <w:p w:rsidR="008D5C6A" w:rsidRPr="00BE59C4" w:rsidRDefault="008D5C6A" w:rsidP="00D72D67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воспитанников 6-7лет: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развитие сенсорных навыков и познавательно</w:t>
      </w:r>
      <w:r w:rsidR="00E1358A">
        <w:t>-исследовательской деятельности;</w:t>
      </w:r>
      <w:r w:rsidRPr="00BE59C4">
        <w:t xml:space="preserve"> 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развитие элементарн</w:t>
      </w:r>
      <w:r w:rsidR="00E1358A">
        <w:t>ых математических представлений;</w:t>
      </w:r>
      <w:r w:rsidRPr="00BE59C4">
        <w:t xml:space="preserve"> 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расширение кругозора, развитие познавательной активности, любознательности</w:t>
      </w:r>
      <w:r w:rsidR="00E1358A">
        <w:t>;</w:t>
      </w:r>
    </w:p>
    <w:p w:rsidR="008D5C6A" w:rsidRPr="00BE59C4" w:rsidRDefault="00E1358A" w:rsidP="00471E15">
      <w:pPr>
        <w:pStyle w:val="Default"/>
        <w:numPr>
          <w:ilvl w:val="0"/>
          <w:numId w:val="20"/>
        </w:numPr>
        <w:ind w:right="-10"/>
        <w:jc w:val="both"/>
      </w:pPr>
      <w:r>
        <w:t>развитие диалогической речи;</w:t>
      </w:r>
      <w:r w:rsidR="008D5C6A" w:rsidRPr="00BE59C4">
        <w:t xml:space="preserve"> 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коммуникативных навыков, умения сотрудничать</w:t>
      </w:r>
      <w:r w:rsidR="00E1358A">
        <w:t>, договариваться друг с другом;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развитие навыков планирования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формирование начальных представлений о некоторых видах спорта, развитие координации движений, ловкости, мелкой моторики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формирование восприятия музыки и простейших исполнительных навыков в области пения</w:t>
      </w:r>
      <w:r w:rsidR="00E1358A">
        <w:t>;</w:t>
      </w:r>
    </w:p>
    <w:p w:rsidR="008D5C6A" w:rsidRPr="00BE59C4" w:rsidRDefault="008D5C6A" w:rsidP="00471E15">
      <w:pPr>
        <w:pStyle w:val="Default"/>
        <w:numPr>
          <w:ilvl w:val="0"/>
          <w:numId w:val="20"/>
        </w:numPr>
        <w:ind w:right="-10"/>
        <w:jc w:val="both"/>
      </w:pPr>
      <w:r w:rsidRPr="00BE59C4">
        <w:t>становление эстетического отношения к окружающему миру, формирование у детей интереса к изобразительному творчеству</w:t>
      </w:r>
      <w:r w:rsidR="00E1358A">
        <w:t>.</w:t>
      </w:r>
    </w:p>
    <w:p w:rsidR="008D5C6A" w:rsidRPr="00BE59C4" w:rsidRDefault="008D5C6A" w:rsidP="00471E15">
      <w:pPr>
        <w:pStyle w:val="Default"/>
        <w:ind w:right="-10"/>
        <w:jc w:val="both"/>
      </w:pPr>
    </w:p>
    <w:p w:rsidR="008D5C6A" w:rsidRPr="00BE59C4" w:rsidRDefault="008D5C6A" w:rsidP="00D72D67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педагога:</w:t>
      </w:r>
    </w:p>
    <w:p w:rsidR="008D5C6A" w:rsidRPr="00BE59C4" w:rsidRDefault="00E1358A" w:rsidP="00471E15">
      <w:pPr>
        <w:pStyle w:val="Default"/>
        <w:numPr>
          <w:ilvl w:val="0"/>
          <w:numId w:val="10"/>
        </w:numPr>
        <w:ind w:right="-10"/>
        <w:jc w:val="both"/>
      </w:pPr>
      <w:r>
        <w:t>п</w:t>
      </w:r>
      <w:r w:rsidR="008D5C6A" w:rsidRPr="00BE59C4">
        <w:t>овысить профессиональный рост педагога, его теоретический уровень;</w:t>
      </w:r>
    </w:p>
    <w:p w:rsidR="008D5C6A" w:rsidRPr="00BE59C4" w:rsidRDefault="00E1358A" w:rsidP="00471E15">
      <w:pPr>
        <w:pStyle w:val="Default"/>
        <w:numPr>
          <w:ilvl w:val="0"/>
          <w:numId w:val="10"/>
        </w:numPr>
        <w:ind w:right="-10"/>
        <w:jc w:val="both"/>
      </w:pPr>
      <w:r>
        <w:t>в</w:t>
      </w:r>
      <w:r w:rsidR="008D5C6A" w:rsidRPr="00BE59C4">
        <w:t>недрить современные формы и методы работы по интеллектуально-познавательному  развитию воспитанников.</w:t>
      </w:r>
    </w:p>
    <w:p w:rsidR="008D5C6A" w:rsidRPr="00BE59C4" w:rsidRDefault="008D5C6A" w:rsidP="00471E15">
      <w:pPr>
        <w:pStyle w:val="Default"/>
        <w:ind w:right="-10"/>
        <w:jc w:val="both"/>
      </w:pPr>
      <w:r w:rsidRPr="00BE59C4">
        <w:tab/>
      </w:r>
    </w:p>
    <w:p w:rsidR="00031611" w:rsidRDefault="008D5C6A" w:rsidP="00D72D67">
      <w:pPr>
        <w:pStyle w:val="Default"/>
        <w:ind w:right="-10"/>
        <w:jc w:val="both"/>
        <w:rPr>
          <w:i/>
          <w:u w:val="single"/>
        </w:rPr>
      </w:pPr>
      <w:r w:rsidRPr="00BE59C4">
        <w:rPr>
          <w:i/>
          <w:u w:val="single"/>
        </w:rPr>
        <w:t>Для родителей:</w:t>
      </w:r>
      <w:r w:rsidR="00D72D67">
        <w:rPr>
          <w:i/>
          <w:u w:val="single"/>
        </w:rPr>
        <w:t xml:space="preserve">  </w:t>
      </w:r>
    </w:p>
    <w:p w:rsidR="00E1358A" w:rsidRPr="00D72D67" w:rsidRDefault="00E1358A" w:rsidP="00031611">
      <w:pPr>
        <w:pStyle w:val="Default"/>
        <w:numPr>
          <w:ilvl w:val="0"/>
          <w:numId w:val="45"/>
        </w:numPr>
        <w:ind w:right="-10"/>
        <w:jc w:val="both"/>
        <w:rPr>
          <w:i/>
          <w:u w:val="single"/>
        </w:rPr>
      </w:pPr>
      <w:r>
        <w:lastRenderedPageBreak/>
        <w:t>а</w:t>
      </w:r>
      <w:r w:rsidR="008D5C6A" w:rsidRPr="00BE59C4">
        <w:t>ктивизация участия родителей в познавательном развитии ребенка</w:t>
      </w:r>
    </w:p>
    <w:p w:rsidR="00031611" w:rsidRDefault="00031611" w:rsidP="00E1358A">
      <w:pPr>
        <w:pStyle w:val="Heading1"/>
        <w:ind w:left="0"/>
        <w:rPr>
          <w:sz w:val="24"/>
          <w:szCs w:val="24"/>
        </w:rPr>
      </w:pPr>
    </w:p>
    <w:p w:rsidR="00031611" w:rsidRPr="00031611" w:rsidRDefault="00031611" w:rsidP="00031611">
      <w:pPr>
        <w:ind w:right="-10"/>
        <w:jc w:val="both"/>
        <w:rPr>
          <w:rFonts w:cs="Times New Roman"/>
          <w:b/>
        </w:rPr>
      </w:pPr>
      <w:r w:rsidRPr="00031611">
        <w:rPr>
          <w:b/>
        </w:rPr>
        <w:t>1.2.2. Система оценки результатов освоения программы</w:t>
      </w:r>
      <w:r w:rsidRPr="00031611">
        <w:rPr>
          <w:rFonts w:cs="Times New Roman"/>
          <w:b/>
        </w:rPr>
        <w:t xml:space="preserve"> </w:t>
      </w:r>
    </w:p>
    <w:p w:rsidR="00031611" w:rsidRPr="00031611" w:rsidRDefault="00031611" w:rsidP="00E1358A">
      <w:pPr>
        <w:pStyle w:val="Heading1"/>
        <w:ind w:left="0"/>
        <w:rPr>
          <w:sz w:val="24"/>
          <w:szCs w:val="24"/>
        </w:rPr>
      </w:pPr>
    </w:p>
    <w:p w:rsidR="00031611" w:rsidRPr="00031611" w:rsidRDefault="00031611" w:rsidP="00031611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031611">
        <w:rPr>
          <w:b w:val="0"/>
          <w:sz w:val="24"/>
          <w:szCs w:val="24"/>
        </w:rPr>
        <w:t>Мониторинг проводится два раза в год (октябрь - май).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 на развитие ребенка. Мониторинг достижения детьми планируемых результатов проводится без прекращения образовательного процесса. Результ</w:t>
      </w:r>
      <w:r>
        <w:rPr>
          <w:b w:val="0"/>
          <w:sz w:val="24"/>
          <w:szCs w:val="24"/>
        </w:rPr>
        <w:t>аты фиксируются</w:t>
      </w:r>
      <w:r w:rsidRPr="00031611">
        <w:rPr>
          <w:b w:val="0"/>
          <w:sz w:val="24"/>
          <w:szCs w:val="24"/>
        </w:rPr>
        <w:t>.</w:t>
      </w:r>
    </w:p>
    <w:p w:rsidR="00031611" w:rsidRDefault="00031611" w:rsidP="00E1358A">
      <w:pPr>
        <w:pStyle w:val="Heading1"/>
        <w:ind w:left="0"/>
        <w:rPr>
          <w:sz w:val="24"/>
          <w:szCs w:val="24"/>
        </w:rPr>
      </w:pPr>
    </w:p>
    <w:p w:rsidR="00180E08" w:rsidRPr="00BE59C4" w:rsidRDefault="00180E08" w:rsidP="00E1358A">
      <w:pPr>
        <w:pStyle w:val="Heading1"/>
        <w:ind w:left="0"/>
        <w:rPr>
          <w:sz w:val="24"/>
          <w:szCs w:val="24"/>
        </w:rPr>
      </w:pPr>
      <w:r w:rsidRPr="00BE59C4">
        <w:rPr>
          <w:sz w:val="24"/>
          <w:szCs w:val="24"/>
        </w:rPr>
        <w:t>II</w:t>
      </w:r>
      <w:r w:rsidRPr="00BE59C4">
        <w:rPr>
          <w:spacing w:val="-8"/>
          <w:sz w:val="24"/>
          <w:szCs w:val="24"/>
        </w:rPr>
        <w:t xml:space="preserve"> </w:t>
      </w:r>
      <w:r w:rsidRPr="00BE59C4">
        <w:rPr>
          <w:sz w:val="24"/>
          <w:szCs w:val="24"/>
        </w:rPr>
        <w:t>.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Содержательный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раздел</w:t>
      </w:r>
    </w:p>
    <w:p w:rsidR="00180E08" w:rsidRPr="00BE59C4" w:rsidRDefault="00180E08" w:rsidP="00180E08">
      <w:pPr>
        <w:pStyle w:val="Heading1"/>
        <w:ind w:left="1462"/>
        <w:rPr>
          <w:sz w:val="24"/>
          <w:szCs w:val="24"/>
        </w:rPr>
      </w:pPr>
    </w:p>
    <w:p w:rsidR="00180E08" w:rsidRPr="00E1358A" w:rsidRDefault="00E1358A" w:rsidP="00E1358A">
      <w:pPr>
        <w:tabs>
          <w:tab w:val="left" w:pos="2097"/>
        </w:tabs>
        <w:suppressAutoHyphens w:val="0"/>
        <w:autoSpaceDE w:val="0"/>
        <w:autoSpaceDN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2.1. </w:t>
      </w:r>
      <w:r w:rsidR="00180E08" w:rsidRPr="00E1358A">
        <w:rPr>
          <w:rFonts w:cs="Times New Roman"/>
          <w:b/>
        </w:rPr>
        <w:t>Описание</w:t>
      </w:r>
      <w:r w:rsidR="00180E08" w:rsidRPr="00E1358A">
        <w:rPr>
          <w:rFonts w:cs="Times New Roman"/>
          <w:b/>
          <w:spacing w:val="-7"/>
        </w:rPr>
        <w:t xml:space="preserve"> </w:t>
      </w:r>
      <w:r w:rsidR="00180E08" w:rsidRPr="00E1358A">
        <w:rPr>
          <w:rFonts w:cs="Times New Roman"/>
          <w:b/>
        </w:rPr>
        <w:t>образовательной</w:t>
      </w:r>
      <w:r w:rsidR="00180E08" w:rsidRPr="00E1358A">
        <w:rPr>
          <w:rFonts w:cs="Times New Roman"/>
          <w:b/>
          <w:spacing w:val="-9"/>
        </w:rPr>
        <w:t xml:space="preserve"> </w:t>
      </w:r>
      <w:r w:rsidR="00180E08" w:rsidRPr="00E1358A">
        <w:rPr>
          <w:rFonts w:cs="Times New Roman"/>
          <w:b/>
        </w:rPr>
        <w:t>деятельности</w:t>
      </w:r>
    </w:p>
    <w:p w:rsidR="00180E08" w:rsidRPr="00BE59C4" w:rsidRDefault="00180E08" w:rsidP="004713C9">
      <w:pPr>
        <w:pStyle w:val="Heading2"/>
        <w:tabs>
          <w:tab w:val="left" w:pos="2135"/>
        </w:tabs>
        <w:ind w:right="267"/>
        <w:rPr>
          <w:sz w:val="24"/>
          <w:szCs w:val="24"/>
        </w:rPr>
      </w:pPr>
    </w:p>
    <w:p w:rsidR="004713C9" w:rsidRPr="00E1358A" w:rsidRDefault="00E1358A" w:rsidP="008F1260">
      <w:pPr>
        <w:pStyle w:val="Default"/>
        <w:ind w:right="-10"/>
        <w:jc w:val="both"/>
      </w:pPr>
      <w:r>
        <w:t xml:space="preserve">           </w:t>
      </w:r>
      <w:r w:rsidR="004713C9" w:rsidRPr="00BE59C4">
        <w:t>Сод</w:t>
      </w:r>
      <w:r>
        <w:t>ер</w:t>
      </w:r>
      <w:r w:rsidR="004713C9" w:rsidRPr="00BE59C4">
        <w:t>жание образовательной деятельности логически выписывается в</w:t>
      </w:r>
      <w:r w:rsidR="004713C9" w:rsidRPr="00BE59C4">
        <w:rPr>
          <w:spacing w:val="1"/>
        </w:rPr>
        <w:t xml:space="preserve"> </w:t>
      </w:r>
      <w:r w:rsidR="004713C9" w:rsidRPr="00BE59C4">
        <w:t>традиционные</w:t>
      </w:r>
      <w:r w:rsidR="004713C9" w:rsidRPr="00BE59C4">
        <w:rPr>
          <w:spacing w:val="1"/>
        </w:rPr>
        <w:t xml:space="preserve"> </w:t>
      </w:r>
      <w:r w:rsidR="004713C9" w:rsidRPr="00BE59C4">
        <w:t>темы</w:t>
      </w:r>
      <w:r w:rsidR="004713C9" w:rsidRPr="00BE59C4">
        <w:rPr>
          <w:spacing w:val="1"/>
        </w:rPr>
        <w:t xml:space="preserve"> </w:t>
      </w:r>
      <w:r w:rsidR="004713C9" w:rsidRPr="00BE59C4">
        <w:t>любых</w:t>
      </w:r>
      <w:r w:rsidR="004713C9" w:rsidRPr="00BE59C4">
        <w:rPr>
          <w:spacing w:val="1"/>
        </w:rPr>
        <w:t xml:space="preserve"> </w:t>
      </w:r>
      <w:r w:rsidR="004713C9" w:rsidRPr="00BE59C4">
        <w:t>образовательных</w:t>
      </w:r>
      <w:r w:rsidR="004713C9" w:rsidRPr="00BE59C4">
        <w:rPr>
          <w:spacing w:val="1"/>
        </w:rPr>
        <w:t xml:space="preserve"> </w:t>
      </w:r>
      <w:r w:rsidR="004713C9" w:rsidRPr="00BE59C4">
        <w:t>программ</w:t>
      </w:r>
      <w:r w:rsidR="004713C9" w:rsidRPr="00BE59C4">
        <w:rPr>
          <w:spacing w:val="1"/>
        </w:rPr>
        <w:t xml:space="preserve"> </w:t>
      </w:r>
      <w:r w:rsidR="004713C9" w:rsidRPr="00BE59C4">
        <w:t>дошкольного</w:t>
      </w:r>
      <w:r w:rsidR="004713C9" w:rsidRPr="00BE59C4">
        <w:rPr>
          <w:spacing w:val="1"/>
        </w:rPr>
        <w:t xml:space="preserve"> </w:t>
      </w:r>
      <w:r w:rsidR="004713C9" w:rsidRPr="00BE59C4">
        <w:t>образования</w:t>
      </w:r>
    </w:p>
    <w:p w:rsidR="00633C81" w:rsidRPr="00BE59C4" w:rsidRDefault="004713C9" w:rsidP="008F1260">
      <w:pPr>
        <w:pStyle w:val="aa"/>
        <w:ind w:left="0" w:right="-10" w:firstLine="709"/>
        <w:rPr>
          <w:spacing w:val="1"/>
          <w:sz w:val="24"/>
          <w:szCs w:val="24"/>
        </w:rPr>
      </w:pPr>
      <w:r w:rsidRPr="00BE59C4">
        <w:rPr>
          <w:sz w:val="24"/>
          <w:szCs w:val="24"/>
        </w:rPr>
        <w:t>Предложенные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темы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могут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реализовываться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полностью,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так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частично,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усмотрению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педагогических</w:t>
      </w:r>
      <w:r w:rsidRPr="00BE59C4">
        <w:rPr>
          <w:spacing w:val="1"/>
          <w:sz w:val="24"/>
          <w:szCs w:val="24"/>
        </w:rPr>
        <w:t xml:space="preserve"> </w:t>
      </w:r>
      <w:r w:rsidR="00633C81" w:rsidRPr="00BE59C4">
        <w:rPr>
          <w:sz w:val="24"/>
          <w:szCs w:val="24"/>
        </w:rPr>
        <w:t>коллективов.</w:t>
      </w:r>
      <w:r w:rsidRPr="00BE59C4">
        <w:rPr>
          <w:spacing w:val="1"/>
          <w:sz w:val="24"/>
          <w:szCs w:val="24"/>
        </w:rPr>
        <w:t xml:space="preserve"> </w:t>
      </w:r>
      <w:r w:rsidR="00633C81" w:rsidRPr="00BE59C4">
        <w:rPr>
          <w:spacing w:val="1"/>
          <w:sz w:val="24"/>
          <w:szCs w:val="24"/>
        </w:rPr>
        <w:t xml:space="preserve"> </w:t>
      </w:r>
    </w:p>
    <w:p w:rsidR="004713C9" w:rsidRPr="00BE59C4" w:rsidRDefault="00633C81" w:rsidP="008F1260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Т</w:t>
      </w:r>
      <w:r w:rsidR="004713C9" w:rsidRPr="00BE59C4">
        <w:rPr>
          <w:sz w:val="24"/>
          <w:szCs w:val="24"/>
        </w:rPr>
        <w:t xml:space="preserve">емы </w:t>
      </w:r>
      <w:r w:rsidRPr="00BE59C4">
        <w:rPr>
          <w:sz w:val="24"/>
          <w:szCs w:val="24"/>
        </w:rPr>
        <w:t>в календарно – тематическом планировании</w:t>
      </w:r>
      <w:r w:rsidR="00031611">
        <w:rPr>
          <w:sz w:val="24"/>
          <w:szCs w:val="24"/>
        </w:rPr>
        <w:t xml:space="preserve"> (см Приложение)</w:t>
      </w:r>
      <w:r w:rsidRPr="00BE59C4">
        <w:rPr>
          <w:sz w:val="24"/>
          <w:szCs w:val="24"/>
        </w:rPr>
        <w:t xml:space="preserve"> учитывают уровень</w:t>
      </w:r>
      <w:r w:rsidR="004713C9" w:rsidRPr="00BE59C4">
        <w:rPr>
          <w:sz w:val="24"/>
          <w:szCs w:val="24"/>
        </w:rPr>
        <w:t xml:space="preserve"> развития детей, их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интересов,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возрастных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и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индивидуальных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возможностей,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особенностей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владения речью, широты кругозора. Педагогам следует ориентироваться на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зону</w:t>
      </w:r>
      <w:r w:rsidR="004713C9" w:rsidRPr="00BE59C4">
        <w:rPr>
          <w:spacing w:val="-4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ближайшего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развития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каждого</w:t>
      </w:r>
      <w:r w:rsidR="004713C9" w:rsidRPr="00BE59C4">
        <w:rPr>
          <w:spacing w:val="1"/>
          <w:sz w:val="24"/>
          <w:szCs w:val="24"/>
        </w:rPr>
        <w:t xml:space="preserve"> </w:t>
      </w:r>
      <w:r w:rsidR="004713C9" w:rsidRPr="00BE59C4">
        <w:rPr>
          <w:sz w:val="24"/>
          <w:szCs w:val="24"/>
        </w:rPr>
        <w:t>ребенка.</w:t>
      </w:r>
    </w:p>
    <w:p w:rsidR="004713C9" w:rsidRPr="00BE59C4" w:rsidRDefault="004713C9" w:rsidP="008F1260">
      <w:pPr>
        <w:pStyle w:val="aa"/>
        <w:spacing w:before="1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Содержание обр</w:t>
      </w:r>
      <w:r w:rsidR="00633C81" w:rsidRPr="00BE59C4">
        <w:rPr>
          <w:sz w:val="24"/>
          <w:szCs w:val="24"/>
        </w:rPr>
        <w:t xml:space="preserve">азовательной деятельности реализовывается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режимных</w:t>
      </w:r>
      <w:r w:rsidRPr="00BE59C4">
        <w:rPr>
          <w:spacing w:val="1"/>
          <w:sz w:val="24"/>
          <w:szCs w:val="24"/>
        </w:rPr>
        <w:t xml:space="preserve"> </w:t>
      </w:r>
      <w:r w:rsidR="00633C81" w:rsidRPr="00BE59C4">
        <w:rPr>
          <w:sz w:val="24"/>
          <w:szCs w:val="24"/>
        </w:rPr>
        <w:t>моментах, вечером.</w:t>
      </w:r>
    </w:p>
    <w:p w:rsidR="004713C9" w:rsidRPr="00BE59C4" w:rsidRDefault="00E1358A" w:rsidP="00E1358A">
      <w:pPr>
        <w:pStyle w:val="aa"/>
        <w:numPr>
          <w:ilvl w:val="1"/>
          <w:numId w:val="43"/>
        </w:numPr>
        <w:spacing w:before="154" w:line="360" w:lineRule="auto"/>
        <w:ind w:right="269"/>
        <w:rPr>
          <w:b/>
          <w:sz w:val="24"/>
          <w:szCs w:val="24"/>
        </w:rPr>
      </w:pPr>
      <w:r>
        <w:rPr>
          <w:b/>
          <w:sz w:val="24"/>
          <w:szCs w:val="24"/>
        </w:rPr>
        <w:t>Формы, способы, методы</w:t>
      </w:r>
      <w:r w:rsidR="004713C9" w:rsidRPr="00BE59C4">
        <w:rPr>
          <w:b/>
          <w:sz w:val="24"/>
          <w:szCs w:val="24"/>
        </w:rPr>
        <w:t>, средства реализации программы</w:t>
      </w:r>
    </w:p>
    <w:p w:rsidR="004713C9" w:rsidRPr="00BE59C4" w:rsidRDefault="004713C9" w:rsidP="00E1358A">
      <w:pPr>
        <w:pStyle w:val="aa"/>
        <w:ind w:left="0" w:firstLine="709"/>
        <w:rPr>
          <w:sz w:val="24"/>
          <w:szCs w:val="24"/>
        </w:rPr>
      </w:pPr>
      <w:r w:rsidRPr="00BE59C4">
        <w:rPr>
          <w:sz w:val="24"/>
          <w:szCs w:val="24"/>
        </w:rPr>
        <w:t>Для</w:t>
      </w:r>
      <w:r w:rsidRPr="00BE59C4">
        <w:rPr>
          <w:spacing w:val="122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детей  </w:t>
      </w:r>
      <w:r w:rsidRPr="00BE59C4">
        <w:rPr>
          <w:spacing w:val="49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целесообразно  </w:t>
      </w:r>
      <w:r w:rsidRPr="00BE59C4">
        <w:rPr>
          <w:spacing w:val="49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обозначать  </w:t>
      </w:r>
      <w:r w:rsidRPr="00BE59C4">
        <w:rPr>
          <w:spacing w:val="55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занятия  </w:t>
      </w:r>
      <w:r w:rsidRPr="00BE59C4">
        <w:rPr>
          <w:spacing w:val="50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как  </w:t>
      </w:r>
      <w:r w:rsidRPr="00BE59C4">
        <w:rPr>
          <w:spacing w:val="48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работу  </w:t>
      </w:r>
      <w:r w:rsidRPr="00BE59C4">
        <w:rPr>
          <w:spacing w:val="44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="00E1358A">
        <w:rPr>
          <w:sz w:val="24"/>
          <w:szCs w:val="24"/>
        </w:rPr>
        <w:t xml:space="preserve"> </w:t>
      </w:r>
      <w:r w:rsidRPr="00BE59C4">
        <w:rPr>
          <w:sz w:val="24"/>
          <w:szCs w:val="24"/>
        </w:rPr>
        <w:t>«мастерской»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(в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время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превращается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групповое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помещение)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—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пространстве,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организованном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особым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образом,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целенаправленно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созидаются вещи,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красивые,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интересные</w:t>
      </w:r>
      <w:r w:rsidRPr="00BE59C4">
        <w:rPr>
          <w:spacing w:val="4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нужные для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детской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жизни.</w:t>
      </w:r>
    </w:p>
    <w:p w:rsidR="004713C9" w:rsidRPr="00BE59C4" w:rsidRDefault="004713C9" w:rsidP="00E1358A">
      <w:pPr>
        <w:pStyle w:val="aa"/>
        <w:ind w:left="0" w:firstLine="709"/>
        <w:rPr>
          <w:sz w:val="24"/>
          <w:szCs w:val="24"/>
        </w:rPr>
      </w:pPr>
      <w:r w:rsidRPr="00BE59C4">
        <w:rPr>
          <w:sz w:val="24"/>
          <w:szCs w:val="24"/>
        </w:rPr>
        <w:t>Добровольное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включение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25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9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деятельность</w:t>
      </w:r>
      <w:r w:rsidRPr="00BE59C4">
        <w:rPr>
          <w:spacing w:val="18"/>
          <w:sz w:val="24"/>
          <w:szCs w:val="24"/>
        </w:rPr>
        <w:t xml:space="preserve"> </w:t>
      </w:r>
      <w:r w:rsidRPr="00BE59C4">
        <w:rPr>
          <w:sz w:val="24"/>
          <w:szCs w:val="24"/>
        </w:rPr>
        <w:t>со</w:t>
      </w:r>
      <w:r w:rsidRPr="00BE59C4">
        <w:rPr>
          <w:spacing w:val="25"/>
          <w:sz w:val="24"/>
          <w:szCs w:val="24"/>
        </w:rPr>
        <w:t xml:space="preserve"> </w:t>
      </w:r>
      <w:r w:rsidRPr="00BE59C4">
        <w:rPr>
          <w:sz w:val="24"/>
          <w:szCs w:val="24"/>
        </w:rPr>
        <w:t>взрослым</w:t>
      </w:r>
      <w:r w:rsidRPr="00BE59C4">
        <w:rPr>
          <w:spacing w:val="27"/>
          <w:sz w:val="24"/>
          <w:szCs w:val="24"/>
        </w:rPr>
        <w:t xml:space="preserve"> </w:t>
      </w:r>
      <w:r w:rsidRPr="00BE59C4">
        <w:rPr>
          <w:sz w:val="24"/>
          <w:szCs w:val="24"/>
        </w:rPr>
        <w:t>(по</w:t>
      </w:r>
      <w:r w:rsidRPr="00BE59C4">
        <w:rPr>
          <w:spacing w:val="25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принципу:</w:t>
      </w:r>
      <w:r w:rsidR="00E1358A">
        <w:rPr>
          <w:sz w:val="24"/>
          <w:szCs w:val="24"/>
        </w:rPr>
        <w:t xml:space="preserve"> </w:t>
      </w:r>
      <w:r w:rsidRPr="00BE59C4">
        <w:rPr>
          <w:sz w:val="24"/>
          <w:szCs w:val="24"/>
        </w:rPr>
        <w:t>«Я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тоже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хочу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делать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это»)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предполагает,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помимо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подбора</w:t>
      </w:r>
      <w:r w:rsidRPr="00BE59C4">
        <w:rPr>
          <w:spacing w:val="7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интересных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содержаний,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ряд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существенных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условий: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1)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организацию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общего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рабочего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пространства,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2)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возможность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выбора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цели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из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нескольких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—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силам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интересам,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3)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открытый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временной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конец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занятия,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позволяющий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каждому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действовать в индивидуальном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темпе.</w:t>
      </w:r>
    </w:p>
    <w:p w:rsidR="004713C9" w:rsidRPr="00BE59C4" w:rsidRDefault="004713C9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Прежде всего, необходимо организовать общее пространство для работы: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большой рабочий стол (или несколько рабочих столов) — его можно устроить,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сдвинув обычные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столы-парты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необходимыми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материалами,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инструментами,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образцами и пр. За рабочим столом должны быть предусмотрены места для всех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потенциальных участников, в том числе и для воспитателя. Он не отделяет себя от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 учительским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столом,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располагается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рядом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ними.</w:t>
      </w:r>
    </w:p>
    <w:p w:rsidR="00633C81" w:rsidRPr="00BE59C4" w:rsidRDefault="004713C9" w:rsidP="00E1358A">
      <w:pPr>
        <w:pStyle w:val="aa"/>
        <w:ind w:left="0" w:right="-10" w:firstLine="709"/>
        <w:rPr>
          <w:spacing w:val="1"/>
          <w:sz w:val="24"/>
          <w:szCs w:val="24"/>
        </w:rPr>
      </w:pPr>
      <w:r w:rsidRPr="00BE59C4">
        <w:rPr>
          <w:sz w:val="24"/>
          <w:szCs w:val="24"/>
        </w:rPr>
        <w:t>Места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закреплены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ними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жестко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(как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учебном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занятии).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Каждый может устроиться, где захочет, от раза к разу выбирая себе соседей сам.</w:t>
      </w:r>
      <w:r w:rsidRPr="00BE59C4">
        <w:rPr>
          <w:spacing w:val="1"/>
          <w:sz w:val="24"/>
          <w:szCs w:val="24"/>
        </w:rPr>
        <w:t xml:space="preserve"> </w:t>
      </w:r>
    </w:p>
    <w:p w:rsidR="004713C9" w:rsidRPr="00BE59C4" w:rsidRDefault="004713C9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Дети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могут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свободно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перемещаться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комнате,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если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требуется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какой-то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инструмент,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материал.</w:t>
      </w:r>
    </w:p>
    <w:p w:rsidR="004713C9" w:rsidRPr="00BE59C4" w:rsidRDefault="004713C9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Динамична и позиция воспитателя. На каждом занятии он располагается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рядом с тем или иным ребенком, который требует его большего внимания, слабее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других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данном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типе работы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или с этими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материалами и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инструментами.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Организованное таким образом общее рабочее пространство обеспечивает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возможность каждому участнику видеть действия других, непринужденно обсуждать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цели,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ход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получаемые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результаты,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обмениваться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мнениями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открытиями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(«Смотри,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как у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меня!»,</w:t>
      </w:r>
      <w:r w:rsidRPr="00BE59C4">
        <w:rPr>
          <w:spacing w:val="7"/>
          <w:sz w:val="24"/>
          <w:szCs w:val="24"/>
        </w:rPr>
        <w:t xml:space="preserve"> </w:t>
      </w:r>
      <w:r w:rsidRPr="00BE59C4">
        <w:rPr>
          <w:sz w:val="24"/>
          <w:szCs w:val="24"/>
        </w:rPr>
        <w:t>«Я понял,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как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это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сделано!»).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Начиная занятие, взрослый не обязывает и не принуждает к нему детей, 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обращает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lastRenderedPageBreak/>
        <w:t>внимание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подготовленные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материалы,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выдвигает</w:t>
      </w:r>
      <w:r w:rsidRPr="00BE59C4">
        <w:rPr>
          <w:spacing w:val="70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интересные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идеи для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Педагог включается в деятельность наравне с детьми — выбрав для себя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цель, сам начинает действовать, становится </w:t>
      </w:r>
      <w:r w:rsidR="00636C0A" w:rsidRPr="00BE59C4">
        <w:rPr>
          <w:sz w:val="24"/>
          <w:szCs w:val="24"/>
        </w:rPr>
        <w:t>живым образцом планомерной орга</w:t>
      </w:r>
      <w:r w:rsidRPr="00BE59C4">
        <w:rPr>
          <w:sz w:val="24"/>
          <w:szCs w:val="24"/>
        </w:rPr>
        <w:t>низации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Он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инструктирует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контролирует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(это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стиль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учебного занятия), но обсуждает замыслы, анализирует вместе с ними образцы,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комментирует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шаги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своей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работы;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самим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своим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деятельным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присутствием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стремлением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получить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конечный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продукт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поддерживает 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 остальных</w:t>
      </w:r>
      <w:r w:rsidRPr="00BE59C4">
        <w:rPr>
          <w:spacing w:val="1"/>
          <w:sz w:val="24"/>
          <w:szCs w:val="24"/>
        </w:rPr>
        <w:t xml:space="preserve"> </w:t>
      </w:r>
      <w:r w:rsidR="00636C0A" w:rsidRPr="00BE59C4">
        <w:rPr>
          <w:sz w:val="24"/>
          <w:szCs w:val="24"/>
        </w:rPr>
        <w:t>участ</w:t>
      </w:r>
      <w:r w:rsidRPr="00BE59C4">
        <w:rPr>
          <w:sz w:val="24"/>
          <w:szCs w:val="24"/>
        </w:rPr>
        <w:t>ников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это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стремление.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Взрослый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ведет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себя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непринужденно,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поясняя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свои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действия,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принимая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детскую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критику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препятствуя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комментированию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вслух,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обсуждению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дошкольниками их собственной работы, обмену мнениями и оценками, спонтанно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возникающей взаимопомощи.</w:t>
      </w:r>
    </w:p>
    <w:p w:rsidR="006F73C1" w:rsidRPr="00BE59C4" w:rsidRDefault="006F73C1" w:rsidP="00E1358A">
      <w:pPr>
        <w:pStyle w:val="aa"/>
        <w:ind w:left="0" w:right="-10" w:firstLine="709"/>
        <w:rPr>
          <w:i/>
          <w:sz w:val="24"/>
          <w:szCs w:val="24"/>
        </w:rPr>
      </w:pPr>
      <w:r w:rsidRPr="00BE59C4">
        <w:rPr>
          <w:sz w:val="24"/>
          <w:szCs w:val="24"/>
        </w:rPr>
        <w:t>Особое внимание необходимо обратить на следующие аспекты организации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образовательной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 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детьми</w:t>
      </w:r>
      <w:r w:rsidRPr="00BE59C4">
        <w:rPr>
          <w:spacing w:val="5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дошкольного</w:t>
      </w:r>
      <w:r w:rsidRPr="00BE59C4">
        <w:rPr>
          <w:spacing w:val="5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возраста</w:t>
      </w:r>
      <w:r w:rsidRPr="00BE59C4">
        <w:rPr>
          <w:i/>
          <w:sz w:val="24"/>
          <w:szCs w:val="24"/>
        </w:rPr>
        <w:t>:</w:t>
      </w:r>
    </w:p>
    <w:p w:rsidR="006F73C1" w:rsidRPr="00BE59C4" w:rsidRDefault="006F73C1" w:rsidP="00E1358A">
      <w:pPr>
        <w:pStyle w:val="a9"/>
        <w:tabs>
          <w:tab w:val="left" w:pos="1012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- самоопределение и соучастие детей в формировании содержания работы: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содержание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занятий инициируется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самими детьми;</w:t>
      </w:r>
    </w:p>
    <w:p w:rsidR="006F73C1" w:rsidRPr="00BE59C4" w:rsidRDefault="006F73C1" w:rsidP="00E1358A">
      <w:pPr>
        <w:pStyle w:val="a9"/>
        <w:tabs>
          <w:tab w:val="left" w:pos="1141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- соблюдение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правильного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баланса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между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групповыми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занятиями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самостоятельной деятельностью детей с включением свободной игры для всех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детей;</w:t>
      </w:r>
    </w:p>
    <w:p w:rsidR="006F73C1" w:rsidRPr="00BE59C4" w:rsidRDefault="006F73C1" w:rsidP="00E1358A">
      <w:pPr>
        <w:pStyle w:val="a9"/>
        <w:tabs>
          <w:tab w:val="left" w:pos="102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- уважительное и внимательное отношение педагогов к детям, позитивное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реагирование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поведение,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учет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детских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потребностей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интересов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выстраивание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предложений в соответствии с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ними;</w:t>
      </w:r>
    </w:p>
    <w:p w:rsidR="006F73C1" w:rsidRPr="00BE59C4" w:rsidRDefault="006F73C1" w:rsidP="00E1358A">
      <w:pPr>
        <w:pStyle w:val="a9"/>
        <w:tabs>
          <w:tab w:val="left" w:pos="114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- выделение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более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половины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времени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для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самостоятельной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детской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деятельности с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включением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свободной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игры.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Таким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образом,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можно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подойти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решению задач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дифференцированного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обучения,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где</w:t>
      </w:r>
      <w:r w:rsidRPr="00BE59C4">
        <w:rPr>
          <w:spacing w:val="5"/>
          <w:sz w:val="24"/>
          <w:szCs w:val="24"/>
        </w:rPr>
        <w:t xml:space="preserve"> </w:t>
      </w:r>
      <w:r w:rsidRPr="00BE59C4">
        <w:rPr>
          <w:sz w:val="24"/>
          <w:szCs w:val="24"/>
        </w:rPr>
        <w:t>учитываются:</w:t>
      </w:r>
    </w:p>
    <w:p w:rsidR="006F73C1" w:rsidRPr="00BE59C4" w:rsidRDefault="006F73C1" w:rsidP="00E1358A">
      <w:pPr>
        <w:pStyle w:val="a9"/>
        <w:numPr>
          <w:ilvl w:val="0"/>
          <w:numId w:val="27"/>
        </w:numPr>
        <w:tabs>
          <w:tab w:val="left" w:pos="103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индивидуальный</w:t>
      </w:r>
      <w:r w:rsidRPr="00BE59C4">
        <w:rPr>
          <w:rFonts w:cs="Times New Roman"/>
          <w:spacing w:val="-7"/>
          <w:szCs w:val="24"/>
        </w:rPr>
        <w:t xml:space="preserve"> </w:t>
      </w:r>
      <w:r w:rsidRPr="00BE59C4">
        <w:rPr>
          <w:rFonts w:cs="Times New Roman"/>
          <w:szCs w:val="24"/>
        </w:rPr>
        <w:t>темп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развития;</w:t>
      </w:r>
    </w:p>
    <w:p w:rsidR="006F73C1" w:rsidRPr="00BE59C4" w:rsidRDefault="006F73C1" w:rsidP="00E1358A">
      <w:pPr>
        <w:pStyle w:val="a9"/>
        <w:numPr>
          <w:ilvl w:val="0"/>
          <w:numId w:val="27"/>
        </w:numPr>
        <w:tabs>
          <w:tab w:val="left" w:pos="103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интересы;</w:t>
      </w:r>
    </w:p>
    <w:p w:rsidR="006F73C1" w:rsidRPr="00BE59C4" w:rsidRDefault="006F73C1" w:rsidP="00E1358A">
      <w:pPr>
        <w:pStyle w:val="a9"/>
        <w:numPr>
          <w:ilvl w:val="0"/>
          <w:numId w:val="27"/>
        </w:numPr>
        <w:tabs>
          <w:tab w:val="left" w:pos="103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индивидуальные</w:t>
      </w:r>
      <w:r w:rsidRPr="00BE59C4">
        <w:rPr>
          <w:rFonts w:cs="Times New Roman"/>
          <w:spacing w:val="-11"/>
          <w:szCs w:val="24"/>
        </w:rPr>
        <w:t xml:space="preserve"> </w:t>
      </w:r>
      <w:r w:rsidRPr="00BE59C4">
        <w:rPr>
          <w:rFonts w:cs="Times New Roman"/>
          <w:szCs w:val="24"/>
        </w:rPr>
        <w:t>особенности;</w:t>
      </w:r>
    </w:p>
    <w:p w:rsidR="006F73C1" w:rsidRPr="00BE59C4" w:rsidRDefault="006F73C1" w:rsidP="00E1358A">
      <w:pPr>
        <w:pStyle w:val="a9"/>
        <w:numPr>
          <w:ilvl w:val="0"/>
          <w:numId w:val="27"/>
        </w:numPr>
        <w:tabs>
          <w:tab w:val="left" w:pos="1036"/>
        </w:tabs>
        <w:suppressAutoHyphens w:val="0"/>
        <w:autoSpaceDE w:val="0"/>
        <w:autoSpaceDN w:val="0"/>
        <w:ind w:left="0" w:right="-10" w:firstLine="709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образовательный</w:t>
      </w:r>
      <w:r w:rsidRPr="00BE59C4">
        <w:rPr>
          <w:rFonts w:cs="Times New Roman"/>
          <w:spacing w:val="-8"/>
          <w:szCs w:val="24"/>
        </w:rPr>
        <w:t xml:space="preserve"> </w:t>
      </w:r>
      <w:r w:rsidRPr="00BE59C4">
        <w:rPr>
          <w:rFonts w:cs="Times New Roman"/>
          <w:szCs w:val="24"/>
        </w:rPr>
        <w:t>профиль</w:t>
      </w:r>
      <w:r w:rsidRPr="00BE59C4">
        <w:rPr>
          <w:rFonts w:cs="Times New Roman"/>
          <w:spacing w:val="-8"/>
          <w:szCs w:val="24"/>
        </w:rPr>
        <w:t xml:space="preserve"> </w:t>
      </w:r>
      <w:r w:rsidRPr="00BE59C4">
        <w:rPr>
          <w:rFonts w:cs="Times New Roman"/>
          <w:szCs w:val="24"/>
        </w:rPr>
        <w:t>ребенка.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Дифференцированное обучение влияет на образовательную деятельность на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трех уровнях: содержание, процесс, среда (в том числе предметно-развивающая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среда).</w:t>
      </w:r>
    </w:p>
    <w:p w:rsidR="006F73C1" w:rsidRPr="00BE59C4" w:rsidRDefault="006F73C1" w:rsidP="00E1358A">
      <w:pPr>
        <w:pStyle w:val="aa"/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На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всех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этих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уровнях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ключевым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словом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является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«разнообразие».</w:t>
      </w:r>
    </w:p>
    <w:p w:rsidR="006F73C1" w:rsidRPr="00BE59C4" w:rsidRDefault="006F73C1" w:rsidP="00E1358A">
      <w:pPr>
        <w:pStyle w:val="aa"/>
        <w:tabs>
          <w:tab w:val="left" w:pos="567"/>
        </w:tabs>
        <w:ind w:left="0" w:right="-10" w:firstLine="709"/>
        <w:rPr>
          <w:sz w:val="24"/>
          <w:szCs w:val="24"/>
        </w:rPr>
      </w:pPr>
      <w:r w:rsidRPr="00BE59C4">
        <w:rPr>
          <w:sz w:val="24"/>
          <w:szCs w:val="24"/>
        </w:rPr>
        <w:t>Кроме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того,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дифференцированное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обучение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уделяет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особое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внимание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возможности выбора способов работы (индивидуально, или в малых группах, или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 всеми детьми одновременно), способов выражения, содержания деятельности и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т.д.</w:t>
      </w:r>
    </w:p>
    <w:p w:rsidR="006F73C1" w:rsidRPr="00BE59C4" w:rsidRDefault="008F1260" w:rsidP="008F1260">
      <w:pPr>
        <w:pStyle w:val="aa"/>
        <w:tabs>
          <w:tab w:val="left" w:pos="567"/>
          <w:tab w:val="left" w:pos="851"/>
          <w:tab w:val="left" w:pos="1917"/>
          <w:tab w:val="left" w:pos="2982"/>
          <w:tab w:val="left" w:pos="3965"/>
          <w:tab w:val="left" w:pos="5878"/>
          <w:tab w:val="left" w:pos="7216"/>
          <w:tab w:val="left" w:pos="8008"/>
        </w:tabs>
        <w:ind w:left="0" w:right="-1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73C1" w:rsidRPr="00BE59C4">
        <w:rPr>
          <w:sz w:val="24"/>
          <w:szCs w:val="24"/>
        </w:rPr>
        <w:t>Чтобы</w:t>
      </w:r>
      <w:r w:rsidR="006F73C1" w:rsidRPr="00BE59C4">
        <w:rPr>
          <w:sz w:val="24"/>
          <w:szCs w:val="24"/>
        </w:rPr>
        <w:tab/>
        <w:t>выбор</w:t>
      </w:r>
      <w:r w:rsidR="006F73C1" w:rsidRPr="00BE59C4">
        <w:rPr>
          <w:sz w:val="24"/>
          <w:szCs w:val="24"/>
        </w:rPr>
        <w:tab/>
        <w:t>детей дошкольного возраста был  результативным,</w:t>
      </w:r>
      <w:r w:rsidR="006F73C1" w:rsidRPr="00BE59C4">
        <w:rPr>
          <w:spacing w:val="-67"/>
          <w:sz w:val="24"/>
          <w:szCs w:val="24"/>
        </w:rPr>
        <w:t xml:space="preserve"> </w:t>
      </w:r>
      <w:r w:rsidR="006F73C1" w:rsidRPr="00BE59C4">
        <w:rPr>
          <w:sz w:val="24"/>
          <w:szCs w:val="24"/>
        </w:rPr>
        <w:t>альтернативы для</w:t>
      </w:r>
      <w:r w:rsidR="006F73C1" w:rsidRPr="00BE59C4">
        <w:rPr>
          <w:spacing w:val="2"/>
          <w:sz w:val="24"/>
          <w:szCs w:val="24"/>
        </w:rPr>
        <w:t xml:space="preserve"> </w:t>
      </w:r>
      <w:r w:rsidR="006F73C1" w:rsidRPr="00BE59C4">
        <w:rPr>
          <w:sz w:val="24"/>
          <w:szCs w:val="24"/>
        </w:rPr>
        <w:t>выбора,</w:t>
      </w:r>
      <w:r w:rsidR="006F73C1" w:rsidRPr="00BE59C4">
        <w:rPr>
          <w:spacing w:val="3"/>
          <w:sz w:val="24"/>
          <w:szCs w:val="24"/>
        </w:rPr>
        <w:t xml:space="preserve"> </w:t>
      </w:r>
      <w:r w:rsidR="006F73C1" w:rsidRPr="00BE59C4">
        <w:rPr>
          <w:sz w:val="24"/>
          <w:szCs w:val="24"/>
        </w:rPr>
        <w:t>предложенные</w:t>
      </w:r>
      <w:r w:rsidR="006F73C1" w:rsidRPr="00BE59C4">
        <w:rPr>
          <w:spacing w:val="1"/>
          <w:sz w:val="24"/>
          <w:szCs w:val="24"/>
        </w:rPr>
        <w:t xml:space="preserve"> </w:t>
      </w:r>
      <w:r w:rsidR="006F73C1" w:rsidRPr="00BE59C4">
        <w:rPr>
          <w:sz w:val="24"/>
          <w:szCs w:val="24"/>
        </w:rPr>
        <w:t>педагогом,</w:t>
      </w:r>
      <w:r w:rsidR="006F73C1" w:rsidRPr="00BE59C4">
        <w:rPr>
          <w:spacing w:val="-2"/>
          <w:sz w:val="24"/>
          <w:szCs w:val="24"/>
        </w:rPr>
        <w:t xml:space="preserve"> </w:t>
      </w:r>
      <w:r w:rsidR="006F73C1" w:rsidRPr="00BE59C4">
        <w:rPr>
          <w:sz w:val="24"/>
          <w:szCs w:val="24"/>
        </w:rPr>
        <w:t>должны:</w:t>
      </w:r>
    </w:p>
    <w:p w:rsidR="006F73C1" w:rsidRPr="008F1260" w:rsidRDefault="008F1260" w:rsidP="008F1260">
      <w:pPr>
        <w:tabs>
          <w:tab w:val="left" w:pos="988"/>
        </w:tabs>
        <w:suppressAutoHyphens w:val="0"/>
        <w:autoSpaceDE w:val="0"/>
        <w:autoSpaceDN w:val="0"/>
        <w:ind w:right="-10"/>
        <w:jc w:val="both"/>
        <w:rPr>
          <w:rFonts w:cs="Times New Roman"/>
        </w:rPr>
      </w:pPr>
      <w:r>
        <w:rPr>
          <w:rFonts w:cs="Times New Roman"/>
        </w:rPr>
        <w:t xml:space="preserve">            - </w:t>
      </w:r>
      <w:r w:rsidR="006F73C1" w:rsidRPr="008F1260">
        <w:rPr>
          <w:rFonts w:cs="Times New Roman"/>
        </w:rPr>
        <w:t>соответствовать</w:t>
      </w:r>
      <w:r w:rsidR="006F73C1" w:rsidRPr="008F1260">
        <w:rPr>
          <w:rFonts w:cs="Times New Roman"/>
          <w:spacing w:val="-9"/>
        </w:rPr>
        <w:t xml:space="preserve"> </w:t>
      </w:r>
      <w:r w:rsidR="006F73C1" w:rsidRPr="008F1260">
        <w:rPr>
          <w:rFonts w:cs="Times New Roman"/>
        </w:rPr>
        <w:t>поставленным</w:t>
      </w:r>
      <w:r w:rsidR="006F73C1" w:rsidRPr="008F1260">
        <w:rPr>
          <w:rFonts w:cs="Times New Roman"/>
          <w:spacing w:val="-7"/>
        </w:rPr>
        <w:t xml:space="preserve"> </w:t>
      </w:r>
      <w:r w:rsidR="006F73C1" w:rsidRPr="008F1260">
        <w:rPr>
          <w:rFonts w:cs="Times New Roman"/>
        </w:rPr>
        <w:t>образовательным</w:t>
      </w:r>
      <w:r w:rsidR="006F73C1" w:rsidRPr="008F1260">
        <w:rPr>
          <w:rFonts w:cs="Times New Roman"/>
          <w:spacing w:val="-6"/>
        </w:rPr>
        <w:t xml:space="preserve"> </w:t>
      </w:r>
      <w:r w:rsidR="006F73C1" w:rsidRPr="008F1260">
        <w:rPr>
          <w:rFonts w:cs="Times New Roman"/>
        </w:rPr>
        <w:t>целям;</w:t>
      </w:r>
    </w:p>
    <w:p w:rsidR="006F73C1" w:rsidRPr="00BE59C4" w:rsidRDefault="008F1260" w:rsidP="00E1358A">
      <w:pPr>
        <w:tabs>
          <w:tab w:val="left" w:pos="1055"/>
        </w:tabs>
        <w:suppressAutoHyphens w:val="0"/>
        <w:autoSpaceDE w:val="0"/>
        <w:autoSpaceDN w:val="0"/>
        <w:ind w:right="-1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F73C1" w:rsidRPr="00BE59C4">
        <w:rPr>
          <w:rFonts w:cs="Times New Roman"/>
        </w:rPr>
        <w:t>реально</w:t>
      </w:r>
      <w:r w:rsidR="006F73C1" w:rsidRPr="00BE59C4">
        <w:rPr>
          <w:rFonts w:cs="Times New Roman"/>
          <w:spacing w:val="44"/>
        </w:rPr>
        <w:t xml:space="preserve"> </w:t>
      </w:r>
      <w:r w:rsidR="006F73C1" w:rsidRPr="00BE59C4">
        <w:rPr>
          <w:rFonts w:cs="Times New Roman"/>
        </w:rPr>
        <w:t>различаться,</w:t>
      </w:r>
      <w:r w:rsidR="006F73C1" w:rsidRPr="00BE59C4">
        <w:rPr>
          <w:rFonts w:cs="Times New Roman"/>
          <w:spacing w:val="43"/>
        </w:rPr>
        <w:t xml:space="preserve"> </w:t>
      </w:r>
      <w:r w:rsidR="006F73C1" w:rsidRPr="00BE59C4">
        <w:rPr>
          <w:rFonts w:cs="Times New Roman"/>
        </w:rPr>
        <w:t>предоставляя</w:t>
      </w:r>
      <w:r w:rsidR="006F73C1" w:rsidRPr="00BE59C4">
        <w:rPr>
          <w:rFonts w:cs="Times New Roman"/>
          <w:spacing w:val="46"/>
        </w:rPr>
        <w:t xml:space="preserve"> </w:t>
      </w:r>
      <w:r w:rsidR="006F73C1" w:rsidRPr="00BE59C4">
        <w:rPr>
          <w:rFonts w:cs="Times New Roman"/>
        </w:rPr>
        <w:t>возможность</w:t>
      </w:r>
      <w:r w:rsidR="006F73C1" w:rsidRPr="00BE59C4">
        <w:rPr>
          <w:rFonts w:cs="Times New Roman"/>
          <w:spacing w:val="38"/>
        </w:rPr>
        <w:t xml:space="preserve"> </w:t>
      </w:r>
      <w:r w:rsidR="006F73C1" w:rsidRPr="00BE59C4">
        <w:rPr>
          <w:rFonts w:cs="Times New Roman"/>
        </w:rPr>
        <w:t>для</w:t>
      </w:r>
      <w:r w:rsidR="006F73C1" w:rsidRPr="00BE59C4">
        <w:rPr>
          <w:rFonts w:cs="Times New Roman"/>
          <w:spacing w:val="47"/>
        </w:rPr>
        <w:t xml:space="preserve"> </w:t>
      </w:r>
      <w:r w:rsidR="006F73C1" w:rsidRPr="00BE59C4">
        <w:rPr>
          <w:rFonts w:cs="Times New Roman"/>
        </w:rPr>
        <w:t>подлинного</w:t>
      </w:r>
      <w:r w:rsidR="006F73C1" w:rsidRPr="00BE59C4">
        <w:rPr>
          <w:rFonts w:cs="Times New Roman"/>
          <w:spacing w:val="44"/>
        </w:rPr>
        <w:t xml:space="preserve"> </w:t>
      </w:r>
      <w:r w:rsidR="006F73C1" w:rsidRPr="00BE59C4">
        <w:rPr>
          <w:rFonts w:cs="Times New Roman"/>
        </w:rPr>
        <w:t>выбора</w:t>
      </w:r>
      <w:r w:rsidR="006F73C1" w:rsidRPr="00BE59C4">
        <w:rPr>
          <w:rFonts w:cs="Times New Roman"/>
          <w:spacing w:val="-67"/>
        </w:rPr>
        <w:t xml:space="preserve">       </w:t>
      </w:r>
      <w:r w:rsidR="006F73C1" w:rsidRPr="00BE59C4">
        <w:rPr>
          <w:rFonts w:cs="Times New Roman"/>
        </w:rPr>
        <w:t>детей;</w:t>
      </w:r>
    </w:p>
    <w:p w:rsidR="006F73C1" w:rsidRPr="00BE59C4" w:rsidRDefault="008F1260" w:rsidP="00E1358A">
      <w:pPr>
        <w:tabs>
          <w:tab w:val="left" w:pos="1055"/>
        </w:tabs>
        <w:suppressAutoHyphens w:val="0"/>
        <w:autoSpaceDE w:val="0"/>
        <w:autoSpaceDN w:val="0"/>
        <w:ind w:right="-1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F73C1" w:rsidRPr="00BE59C4">
        <w:rPr>
          <w:rFonts w:cs="Times New Roman"/>
        </w:rPr>
        <w:t>защищать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ребенка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от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растерянности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при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виде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избыточного</w:t>
      </w:r>
      <w:r w:rsidR="006F73C1" w:rsidRPr="00BE59C4">
        <w:rPr>
          <w:rFonts w:cs="Times New Roman"/>
          <w:spacing w:val="1"/>
        </w:rPr>
        <w:t xml:space="preserve"> </w:t>
      </w:r>
      <w:r w:rsidR="006F73C1" w:rsidRPr="00BE59C4">
        <w:rPr>
          <w:rFonts w:cs="Times New Roman"/>
        </w:rPr>
        <w:t>количества</w:t>
      </w:r>
      <w:r w:rsidR="006F73C1" w:rsidRPr="00BE59C4">
        <w:rPr>
          <w:rFonts w:cs="Times New Roman"/>
          <w:spacing w:val="-68"/>
        </w:rPr>
        <w:t xml:space="preserve"> </w:t>
      </w:r>
      <w:r w:rsidR="006F73C1" w:rsidRPr="00BE59C4">
        <w:rPr>
          <w:rFonts w:cs="Times New Roman"/>
        </w:rPr>
        <w:t>вариантов.</w:t>
      </w:r>
    </w:p>
    <w:p w:rsidR="006F73C1" w:rsidRPr="00BE59C4" w:rsidRDefault="006F73C1" w:rsidP="00E1358A">
      <w:pPr>
        <w:pStyle w:val="aa"/>
        <w:ind w:left="0" w:right="-10" w:firstLine="709"/>
        <w:rPr>
          <w:i/>
          <w:sz w:val="24"/>
          <w:szCs w:val="24"/>
        </w:rPr>
      </w:pPr>
      <w:r w:rsidRPr="00BE59C4">
        <w:rPr>
          <w:sz w:val="24"/>
          <w:szCs w:val="24"/>
        </w:rPr>
        <w:t>Дошкольники должны уметь самостоятельно или при участии педагога не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только сделать выбор, но и обосновать его. Это «навык», который имеет важное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значение</w:t>
      </w:r>
      <w:r w:rsidRPr="00BE59C4">
        <w:rPr>
          <w:spacing w:val="17"/>
          <w:sz w:val="24"/>
          <w:szCs w:val="24"/>
        </w:rPr>
        <w:t xml:space="preserve"> </w:t>
      </w:r>
      <w:r w:rsidRPr="00BE59C4">
        <w:rPr>
          <w:sz w:val="24"/>
          <w:szCs w:val="24"/>
        </w:rPr>
        <w:t>для</w:t>
      </w:r>
      <w:r w:rsidRPr="00BE59C4">
        <w:rPr>
          <w:spacing w:val="18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формирования</w:t>
      </w:r>
      <w:r w:rsidRPr="00BE59C4">
        <w:rPr>
          <w:spacing w:val="18"/>
          <w:sz w:val="24"/>
          <w:szCs w:val="24"/>
        </w:rPr>
        <w:t xml:space="preserve"> </w:t>
      </w:r>
      <w:r w:rsidR="00D72D67">
        <w:rPr>
          <w:spacing w:val="18"/>
          <w:sz w:val="24"/>
          <w:szCs w:val="24"/>
        </w:rPr>
        <w:t xml:space="preserve">у детей </w:t>
      </w:r>
      <w:r w:rsidRPr="00BE59C4">
        <w:rPr>
          <w:sz w:val="24"/>
          <w:szCs w:val="24"/>
        </w:rPr>
        <w:t>самостоятельности</w:t>
      </w:r>
      <w:r w:rsidRPr="00BE59C4">
        <w:rPr>
          <w:spacing w:val="17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ответственности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</w:t>
      </w:r>
      <w:r w:rsidRPr="00BE59C4">
        <w:rPr>
          <w:spacing w:val="18"/>
          <w:sz w:val="24"/>
          <w:szCs w:val="24"/>
        </w:rPr>
        <w:t xml:space="preserve"> </w:t>
      </w:r>
      <w:r w:rsidRPr="00BE59C4">
        <w:rPr>
          <w:sz w:val="24"/>
          <w:szCs w:val="24"/>
        </w:rPr>
        <w:t>свой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выбор</w:t>
      </w:r>
      <w:r w:rsidR="00D72D67">
        <w:rPr>
          <w:sz w:val="24"/>
          <w:szCs w:val="24"/>
        </w:rPr>
        <w:t>.</w:t>
      </w:r>
      <w:r w:rsidRPr="00BE59C4">
        <w:rPr>
          <w:spacing w:val="-67"/>
          <w:sz w:val="24"/>
          <w:szCs w:val="24"/>
        </w:rPr>
        <w:t xml:space="preserve"> </w:t>
      </w:r>
      <w:r w:rsidR="00D72D67">
        <w:rPr>
          <w:sz w:val="24"/>
          <w:szCs w:val="24"/>
        </w:rPr>
        <w:t xml:space="preserve"> </w:t>
      </w:r>
      <w:r w:rsidRPr="00BE59C4">
        <w:rPr>
          <w:spacing w:val="71"/>
          <w:sz w:val="24"/>
          <w:szCs w:val="24"/>
        </w:rPr>
        <w:t xml:space="preserve"> </w:t>
      </w:r>
    </w:p>
    <w:p w:rsidR="006F73C1" w:rsidRPr="00BE59C4" w:rsidRDefault="006F73C1" w:rsidP="00E1358A">
      <w:pPr>
        <w:pStyle w:val="Default"/>
        <w:ind w:right="-10" w:firstLine="709"/>
        <w:jc w:val="both"/>
        <w:rPr>
          <w:i/>
        </w:rPr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 xml:space="preserve">Объекты программы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Дети 2-7 лет.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Семьи детей, посещающих детский сад.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Педагогический персонал детского сада. </w:t>
      </w:r>
    </w:p>
    <w:p w:rsidR="00636C0A" w:rsidRPr="00BE59C4" w:rsidRDefault="00636C0A" w:rsidP="008F1260">
      <w:pPr>
        <w:pStyle w:val="Default"/>
        <w:ind w:right="-10"/>
        <w:jc w:val="both"/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 xml:space="preserve">Методы: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Игровой метод (дидактические игры).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Наглядный метод (рассматривание дидактических пособий, предметов).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Практический – показ способов действия с предметами, эксперимент. </w:t>
      </w:r>
    </w:p>
    <w:p w:rsidR="00636C0A" w:rsidRPr="00BE59C4" w:rsidRDefault="00636C0A" w:rsidP="008F1260">
      <w:pPr>
        <w:pStyle w:val="Default"/>
        <w:ind w:right="-10"/>
        <w:jc w:val="both"/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lastRenderedPageBreak/>
        <w:t xml:space="preserve">Формы организации деятельности: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групповая;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подгрупповая;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индивидуальная. </w:t>
      </w:r>
    </w:p>
    <w:p w:rsidR="00636C0A" w:rsidRPr="00BE59C4" w:rsidRDefault="00636C0A" w:rsidP="008F1260">
      <w:pPr>
        <w:pStyle w:val="Default"/>
        <w:ind w:right="-10"/>
        <w:jc w:val="both"/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 xml:space="preserve">Принципы комплектования группы и организации работы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Учет интересов и способностей детей.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Желание родителей.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Добровольное участие. 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• Учет психофизических особенностей детей. </w:t>
      </w:r>
    </w:p>
    <w:p w:rsidR="00031611" w:rsidRDefault="00031611" w:rsidP="008F1260">
      <w:pPr>
        <w:pStyle w:val="Default"/>
        <w:ind w:right="-10"/>
        <w:jc w:val="both"/>
        <w:rPr>
          <w:b/>
        </w:rPr>
      </w:pPr>
    </w:p>
    <w:p w:rsidR="00636C0A" w:rsidRPr="00D72D67" w:rsidRDefault="00636C0A" w:rsidP="008F1260">
      <w:pPr>
        <w:pStyle w:val="Default"/>
        <w:ind w:right="-10"/>
        <w:jc w:val="both"/>
        <w:rPr>
          <w:b/>
        </w:rPr>
      </w:pPr>
      <w:r w:rsidRPr="00BE59C4">
        <w:rPr>
          <w:b/>
        </w:rPr>
        <w:t>Продолжительность реализации программы:</w:t>
      </w:r>
    </w:p>
    <w:p w:rsidR="00D72D67" w:rsidRDefault="00D72D67" w:rsidP="008F1260">
      <w:pPr>
        <w:pStyle w:val="Default"/>
        <w:ind w:right="-10"/>
        <w:jc w:val="both"/>
        <w:rPr>
          <w:i/>
        </w:rPr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>Для детей 2-3 лет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>Данный ку</w:t>
      </w:r>
      <w:r w:rsidR="00D72D67">
        <w:t xml:space="preserve">рс состоит из 36 занятий по </w:t>
      </w:r>
      <w:r w:rsidRPr="00BE59C4">
        <w:t xml:space="preserve">10 минут каждое. Занятия проводятся 1 раз в неделю. Продолжительность курса составляет 9 месяцев для первого года обучения. </w:t>
      </w:r>
    </w:p>
    <w:p w:rsidR="00636C0A" w:rsidRPr="00BE59C4" w:rsidRDefault="00636C0A" w:rsidP="008F1260">
      <w:pPr>
        <w:pStyle w:val="Default"/>
        <w:ind w:right="-10"/>
        <w:jc w:val="both"/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>Для детей 3-4 лет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Данный курс состоит из 36 занятий по 15  минут каждое. Занятия проводятся 1 раз в неделю. Продолжительность курса составляет 9 месяцев для второго года обучения. </w:t>
      </w: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>Для детей 4-5 лет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>Данный кур</w:t>
      </w:r>
      <w:r w:rsidR="00D72D67">
        <w:t xml:space="preserve">с состоит из 36 занятий по </w:t>
      </w:r>
      <w:r w:rsidRPr="00BE59C4">
        <w:t xml:space="preserve">20 минут каждое. Занятия проводятся 1 раз в неделю. Продолжительность курса составляет 9 месяцев для третьего года обучения. </w:t>
      </w:r>
    </w:p>
    <w:p w:rsidR="00636C0A" w:rsidRPr="00BE59C4" w:rsidRDefault="00636C0A" w:rsidP="008F1260">
      <w:pPr>
        <w:pStyle w:val="Default"/>
        <w:ind w:right="-10"/>
        <w:jc w:val="both"/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>Для детей 5-6 лет</w:t>
      </w:r>
    </w:p>
    <w:p w:rsidR="00636C0A" w:rsidRPr="00BE59C4" w:rsidRDefault="00636C0A" w:rsidP="008F1260">
      <w:pPr>
        <w:pStyle w:val="Default"/>
        <w:ind w:right="-10"/>
        <w:jc w:val="both"/>
      </w:pPr>
      <w:r w:rsidRPr="00BE59C4">
        <w:t xml:space="preserve">Данный </w:t>
      </w:r>
      <w:r w:rsidR="00D72D67">
        <w:t>курс состоит из 72 занятий по 25</w:t>
      </w:r>
      <w:r w:rsidRPr="00BE59C4">
        <w:t xml:space="preserve"> минут каждое. Занятия проводятся 2 раза в неделю. Продолжительность курса составляет 9 месяцев для четвертого года обучения. </w:t>
      </w: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rPr>
          <w:i/>
        </w:rPr>
        <w:t>Для детей 6-7 лет</w:t>
      </w:r>
    </w:p>
    <w:p w:rsidR="00636C0A" w:rsidRPr="00BE59C4" w:rsidRDefault="00636C0A" w:rsidP="008F1260">
      <w:pPr>
        <w:pStyle w:val="Default"/>
        <w:ind w:right="-10"/>
        <w:jc w:val="both"/>
        <w:rPr>
          <w:i/>
        </w:rPr>
      </w:pPr>
      <w:r w:rsidRPr="00BE59C4">
        <w:t xml:space="preserve">Данный </w:t>
      </w:r>
      <w:r w:rsidR="00D72D67">
        <w:t xml:space="preserve">курс состоит из 72 занятия по 30 </w:t>
      </w:r>
      <w:r w:rsidRPr="00BE59C4">
        <w:t xml:space="preserve">минут каждое. Занятия проводятся 2 раза в неделю. Продолжительность курса составляет 9 месяцев для пятого года обучения. </w:t>
      </w:r>
    </w:p>
    <w:p w:rsidR="00576E28" w:rsidRPr="00BE59C4" w:rsidRDefault="00576E28" w:rsidP="008F1260">
      <w:pPr>
        <w:ind w:right="-10"/>
        <w:jc w:val="both"/>
        <w:rPr>
          <w:rFonts w:cs="Times New Roman"/>
        </w:rPr>
      </w:pPr>
    </w:p>
    <w:p w:rsidR="00576E28" w:rsidRPr="00BE59C4" w:rsidRDefault="00576E28" w:rsidP="004A00F8">
      <w:pPr>
        <w:ind w:right="-11"/>
        <w:jc w:val="both"/>
        <w:rPr>
          <w:rFonts w:cs="Times New Roman"/>
          <w:b/>
        </w:rPr>
      </w:pPr>
      <w:r w:rsidRPr="00BE59C4">
        <w:rPr>
          <w:rFonts w:cs="Times New Roman"/>
          <w:b/>
        </w:rPr>
        <w:t xml:space="preserve">Этапы работы с «Дарами Фрёбеля»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1.  Визуальное обследование «дара» как целого.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2. Свободная игра ребёнка с «даром».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3. Обыгрывание      постройки    и  связь   её  с  предметным     и  социальным  окружением ребёнка.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4. Самостоятельные постройки ребёнка из нового строительного материала.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5. Совместные постройки и с помощью педагога. </w:t>
      </w:r>
    </w:p>
    <w:p w:rsidR="00576E28" w:rsidRPr="00BE59C4" w:rsidRDefault="00576E28" w:rsidP="004A00F8">
      <w:pPr>
        <w:ind w:right="-11"/>
        <w:jc w:val="both"/>
        <w:rPr>
          <w:rFonts w:cs="Times New Roman"/>
        </w:rPr>
      </w:pPr>
      <w:r w:rsidRPr="00BE59C4">
        <w:rPr>
          <w:rFonts w:cs="Times New Roman"/>
        </w:rPr>
        <w:t xml:space="preserve">6. Строительство по образцу. </w:t>
      </w:r>
    </w:p>
    <w:p w:rsidR="004713C9" w:rsidRPr="00BE59C4" w:rsidRDefault="00576E28" w:rsidP="004A00F8">
      <w:pPr>
        <w:ind w:right="-11"/>
        <w:jc w:val="both"/>
        <w:rPr>
          <w:rFonts w:cs="Times New Roman"/>
        </w:rPr>
        <w:sectPr w:rsidR="004713C9" w:rsidRPr="00BE59C4" w:rsidSect="00845C05">
          <w:footerReference w:type="default" r:id="rId8"/>
          <w:pgSz w:w="11910" w:h="16840"/>
          <w:pgMar w:top="851" w:right="580" w:bottom="880" w:left="1701" w:header="0" w:footer="697" w:gutter="0"/>
          <w:pgNumType w:start="1"/>
          <w:cols w:space="720"/>
          <w:titlePg/>
          <w:docGrid w:linePitch="326"/>
        </w:sectPr>
      </w:pPr>
      <w:r w:rsidRPr="00BE59C4">
        <w:rPr>
          <w:rFonts w:cs="Times New Roman"/>
        </w:rPr>
        <w:t xml:space="preserve">7. Строительство  и  перестроение:  большое   -      маленькое,  трансформация  одного   предмета   в   другой   или   же   предоставление   предмету   новых  качеств, свойств; построение </w:t>
      </w:r>
      <w:r w:rsidR="004A00F8">
        <w:rPr>
          <w:rFonts w:cs="Times New Roman"/>
        </w:rPr>
        <w:t>предмета с заданными свойствам</w:t>
      </w:r>
      <w:r w:rsidR="00031611">
        <w:rPr>
          <w:rFonts w:cs="Times New Roman"/>
        </w:rPr>
        <w:t>и.</w:t>
      </w:r>
    </w:p>
    <w:p w:rsidR="008D5C6A" w:rsidRPr="00BE59C4" w:rsidRDefault="008D5C6A" w:rsidP="004A00F8">
      <w:pPr>
        <w:tabs>
          <w:tab w:val="left" w:pos="3615"/>
        </w:tabs>
        <w:ind w:right="387"/>
        <w:jc w:val="both"/>
        <w:rPr>
          <w:rFonts w:cs="Times New Roman"/>
          <w:b/>
        </w:rPr>
      </w:pPr>
    </w:p>
    <w:p w:rsidR="006F73C1" w:rsidRPr="00BE59C4" w:rsidRDefault="004A00F8" w:rsidP="004A00F8">
      <w:pPr>
        <w:pStyle w:val="Heading2"/>
        <w:numPr>
          <w:ilvl w:val="1"/>
          <w:numId w:val="43"/>
        </w:numPr>
        <w:tabs>
          <w:tab w:val="left" w:pos="1991"/>
        </w:tabs>
        <w:ind w:right="72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</w:t>
      </w:r>
      <w:r w:rsidR="006F73C1" w:rsidRPr="00BE59C4">
        <w:rPr>
          <w:i w:val="0"/>
          <w:sz w:val="24"/>
          <w:szCs w:val="24"/>
        </w:rPr>
        <w:t>заимодействи</w:t>
      </w:r>
      <w:r>
        <w:rPr>
          <w:i w:val="0"/>
          <w:sz w:val="24"/>
          <w:szCs w:val="24"/>
        </w:rPr>
        <w:t>е с родителями</w:t>
      </w:r>
    </w:p>
    <w:p w:rsidR="00636C0A" w:rsidRPr="00BE59C4" w:rsidRDefault="00636C0A" w:rsidP="00636C0A">
      <w:pPr>
        <w:pStyle w:val="Heading2"/>
        <w:tabs>
          <w:tab w:val="left" w:pos="1991"/>
        </w:tabs>
        <w:ind w:left="3542" w:right="726" w:firstLine="0"/>
        <w:rPr>
          <w:i w:val="0"/>
          <w:sz w:val="24"/>
          <w:szCs w:val="24"/>
        </w:rPr>
      </w:pPr>
    </w:p>
    <w:p w:rsidR="006F73C1" w:rsidRPr="00BE59C4" w:rsidRDefault="006F73C1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Основная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цель</w:t>
      </w:r>
      <w:r w:rsidRPr="00BE59C4">
        <w:rPr>
          <w:spacing w:val="1"/>
          <w:sz w:val="24"/>
          <w:szCs w:val="24"/>
        </w:rPr>
        <w:t xml:space="preserve"> – </w:t>
      </w:r>
      <w:r w:rsidRPr="00BE59C4">
        <w:rPr>
          <w:sz w:val="24"/>
          <w:szCs w:val="24"/>
        </w:rPr>
        <w:t>сделать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активными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участниками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образовательной</w:t>
      </w:r>
      <w:r w:rsidRPr="00BE59C4">
        <w:rPr>
          <w:spacing w:val="27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деятельности,</w:t>
      </w:r>
      <w:r w:rsidRPr="00BE59C4">
        <w:rPr>
          <w:spacing w:val="31"/>
          <w:sz w:val="24"/>
          <w:szCs w:val="24"/>
        </w:rPr>
        <w:t xml:space="preserve"> </w:t>
      </w:r>
      <w:r w:rsidRPr="00BE59C4">
        <w:rPr>
          <w:sz w:val="24"/>
          <w:szCs w:val="24"/>
        </w:rPr>
        <w:t>оказав</w:t>
      </w:r>
      <w:r w:rsidRPr="00BE59C4">
        <w:rPr>
          <w:spacing w:val="26"/>
          <w:sz w:val="24"/>
          <w:szCs w:val="24"/>
        </w:rPr>
        <w:t xml:space="preserve"> </w:t>
      </w:r>
      <w:r w:rsidRPr="00BE59C4">
        <w:rPr>
          <w:sz w:val="24"/>
          <w:szCs w:val="24"/>
        </w:rPr>
        <w:t>им</w:t>
      </w:r>
      <w:r w:rsidRPr="00BE59C4">
        <w:rPr>
          <w:spacing w:val="30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помощь</w:t>
      </w:r>
      <w:r w:rsidRPr="00BE59C4">
        <w:rPr>
          <w:spacing w:val="26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27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реализации</w:t>
      </w:r>
      <w:r w:rsidRPr="00BE59C4">
        <w:rPr>
          <w:spacing w:val="28"/>
          <w:sz w:val="24"/>
          <w:szCs w:val="24"/>
        </w:rPr>
        <w:t xml:space="preserve"> </w:t>
      </w:r>
      <w:r w:rsidRPr="00BE59C4">
        <w:rPr>
          <w:sz w:val="24"/>
          <w:szCs w:val="24"/>
        </w:rPr>
        <w:t>ответственности</w:t>
      </w:r>
      <w:r w:rsidRPr="00BE59C4">
        <w:rPr>
          <w:spacing w:val="-68"/>
          <w:sz w:val="24"/>
          <w:szCs w:val="24"/>
        </w:rPr>
        <w:t xml:space="preserve"> </w:t>
      </w:r>
      <w:r w:rsidRPr="00BE59C4">
        <w:rPr>
          <w:sz w:val="24"/>
          <w:szCs w:val="24"/>
        </w:rPr>
        <w:t>за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воспитание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и обучение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детей.</w:t>
      </w:r>
    </w:p>
    <w:p w:rsidR="006F73C1" w:rsidRPr="00BE59C4" w:rsidRDefault="006F73C1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Для достижения данной цели, для координации деятельности детского сада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 родителей необходимо работать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над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решением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следующих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задач: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122"/>
        </w:tabs>
        <w:suppressAutoHyphens w:val="0"/>
        <w:autoSpaceDE w:val="0"/>
        <w:autoSpaceDN w:val="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установить</w:t>
      </w:r>
      <w:r w:rsidRPr="00BE59C4">
        <w:rPr>
          <w:rFonts w:cs="Times New Roman"/>
          <w:spacing w:val="-8"/>
          <w:szCs w:val="24"/>
        </w:rPr>
        <w:t xml:space="preserve"> </w:t>
      </w:r>
      <w:r w:rsidRPr="00BE59C4">
        <w:rPr>
          <w:rFonts w:cs="Times New Roman"/>
          <w:szCs w:val="24"/>
        </w:rPr>
        <w:t>партнерские</w:t>
      </w:r>
      <w:r w:rsidRPr="00BE59C4">
        <w:rPr>
          <w:rFonts w:cs="Times New Roman"/>
          <w:spacing w:val="-5"/>
          <w:szCs w:val="24"/>
        </w:rPr>
        <w:t xml:space="preserve"> </w:t>
      </w:r>
      <w:r w:rsidRPr="00BE59C4">
        <w:rPr>
          <w:rFonts w:cs="Times New Roman"/>
          <w:szCs w:val="24"/>
        </w:rPr>
        <w:t>отношения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с</w:t>
      </w:r>
      <w:r w:rsidRPr="00BE59C4">
        <w:rPr>
          <w:rFonts w:cs="Times New Roman"/>
          <w:spacing w:val="-9"/>
          <w:szCs w:val="24"/>
        </w:rPr>
        <w:t xml:space="preserve"> </w:t>
      </w:r>
      <w:r w:rsidRPr="00BE59C4">
        <w:rPr>
          <w:rFonts w:cs="Times New Roman"/>
          <w:szCs w:val="24"/>
        </w:rPr>
        <w:t>семьей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каждого</w:t>
      </w:r>
      <w:r w:rsidRPr="00BE59C4">
        <w:rPr>
          <w:rFonts w:cs="Times New Roman"/>
          <w:spacing w:val="-5"/>
          <w:szCs w:val="24"/>
        </w:rPr>
        <w:t xml:space="preserve"> </w:t>
      </w:r>
      <w:r w:rsidRPr="00BE59C4">
        <w:rPr>
          <w:rFonts w:cs="Times New Roman"/>
          <w:szCs w:val="24"/>
        </w:rPr>
        <w:t>воспитанника;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185"/>
        </w:tabs>
        <w:suppressAutoHyphens w:val="0"/>
        <w:autoSpaceDE w:val="0"/>
        <w:autoSpaceDN w:val="0"/>
        <w:ind w:left="113"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объединить усилия семьи и детского сада для развития и воспитания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детей;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165"/>
        </w:tabs>
        <w:suppressAutoHyphens w:val="0"/>
        <w:autoSpaceDE w:val="0"/>
        <w:autoSpaceDN w:val="0"/>
        <w:ind w:left="113"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создать атмосферу взаимопонимания, общности интересов, позитивный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настрой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общение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доброжелательную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взаимоподдержку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воспитанников</w:t>
      </w:r>
      <w:r w:rsidRPr="00BE59C4">
        <w:rPr>
          <w:rFonts w:cs="Times New Roman"/>
          <w:spacing w:val="-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педагогов детского сада;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122"/>
        </w:tabs>
        <w:suppressAutoHyphens w:val="0"/>
        <w:autoSpaceDE w:val="0"/>
        <w:autoSpaceDN w:val="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активизировать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-3"/>
          <w:szCs w:val="24"/>
        </w:rPr>
        <w:t xml:space="preserve"> </w:t>
      </w:r>
      <w:r w:rsidRPr="00BE59C4">
        <w:rPr>
          <w:rFonts w:cs="Times New Roman"/>
          <w:szCs w:val="24"/>
        </w:rPr>
        <w:t>обогащать умения</w:t>
      </w:r>
      <w:r w:rsidRPr="00BE59C4">
        <w:rPr>
          <w:rFonts w:cs="Times New Roman"/>
          <w:spacing w:val="-2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-3"/>
          <w:szCs w:val="24"/>
        </w:rPr>
        <w:t xml:space="preserve"> </w:t>
      </w:r>
      <w:r w:rsidRPr="00BE59C4">
        <w:rPr>
          <w:rFonts w:cs="Times New Roman"/>
          <w:szCs w:val="24"/>
        </w:rPr>
        <w:t>воспитанию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детей;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261"/>
        </w:tabs>
        <w:suppressAutoHyphens w:val="0"/>
        <w:autoSpaceDE w:val="0"/>
        <w:autoSpaceDN w:val="0"/>
        <w:ind w:left="113"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поддерживать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уверенность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(законных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представителей)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собственных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педагогических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возможностях;</w:t>
      </w:r>
    </w:p>
    <w:p w:rsidR="006F73C1" w:rsidRPr="00BE59C4" w:rsidRDefault="006F73C1" w:rsidP="008F1260">
      <w:pPr>
        <w:pStyle w:val="a9"/>
        <w:numPr>
          <w:ilvl w:val="0"/>
          <w:numId w:val="26"/>
        </w:numPr>
        <w:tabs>
          <w:tab w:val="left" w:pos="1141"/>
        </w:tabs>
        <w:suppressAutoHyphens w:val="0"/>
        <w:autoSpaceDE w:val="0"/>
        <w:autoSpaceDN w:val="0"/>
        <w:ind w:left="113"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от установок взрослого также зависит и то, какое отношение к процессу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конструирования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вырабатывается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у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ребёнка.</w:t>
      </w:r>
    </w:p>
    <w:p w:rsidR="006F73C1" w:rsidRPr="00BE59C4" w:rsidRDefault="006F73C1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ФГОС дошкольного образования предусматривает работу с родителями 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формах,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направлениях.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Вовлечение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использованием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конструкторов</w:t>
      </w:r>
      <w:r w:rsidR="00636C0A"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может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организовываться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по</w:t>
      </w:r>
      <w:r w:rsidRPr="00BE59C4">
        <w:rPr>
          <w:spacing w:val="4"/>
          <w:sz w:val="24"/>
          <w:szCs w:val="24"/>
        </w:rPr>
        <w:t xml:space="preserve"> </w:t>
      </w:r>
      <w:r w:rsidRPr="00BE59C4">
        <w:rPr>
          <w:sz w:val="24"/>
          <w:szCs w:val="24"/>
        </w:rPr>
        <w:t>трем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направлениям:</w:t>
      </w:r>
    </w:p>
    <w:p w:rsidR="006F73C1" w:rsidRPr="00BE59C4" w:rsidRDefault="006F73C1" w:rsidP="008F1260">
      <w:pPr>
        <w:pStyle w:val="a9"/>
        <w:numPr>
          <w:ilvl w:val="0"/>
          <w:numId w:val="28"/>
        </w:numPr>
        <w:tabs>
          <w:tab w:val="left" w:pos="997"/>
        </w:tabs>
        <w:suppressAutoHyphens w:val="0"/>
        <w:autoSpaceDE w:val="0"/>
        <w:autoSpaceDN w:val="0"/>
        <w:ind w:left="997" w:hanging="164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повышение</w:t>
      </w:r>
      <w:r w:rsidRPr="00BE59C4">
        <w:rPr>
          <w:rFonts w:cs="Times New Roman"/>
          <w:spacing w:val="-7"/>
          <w:szCs w:val="24"/>
        </w:rPr>
        <w:t xml:space="preserve"> </w:t>
      </w:r>
      <w:r w:rsidRPr="00BE59C4">
        <w:rPr>
          <w:rFonts w:cs="Times New Roman"/>
          <w:szCs w:val="24"/>
        </w:rPr>
        <w:t>педагогической</w:t>
      </w:r>
      <w:r w:rsidRPr="00BE59C4">
        <w:rPr>
          <w:rFonts w:cs="Times New Roman"/>
          <w:spacing w:val="-8"/>
          <w:szCs w:val="24"/>
        </w:rPr>
        <w:t xml:space="preserve"> </w:t>
      </w:r>
      <w:r w:rsidRPr="00BE59C4">
        <w:rPr>
          <w:rFonts w:cs="Times New Roman"/>
          <w:szCs w:val="24"/>
        </w:rPr>
        <w:t>культуры</w:t>
      </w:r>
      <w:r w:rsidRPr="00BE59C4">
        <w:rPr>
          <w:rFonts w:cs="Times New Roman"/>
          <w:spacing w:val="-8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родителей;</w:t>
      </w:r>
    </w:p>
    <w:p w:rsidR="00A86E89" w:rsidRPr="00BE59C4" w:rsidRDefault="00A86E89" w:rsidP="008F1260">
      <w:pPr>
        <w:pStyle w:val="a9"/>
        <w:numPr>
          <w:ilvl w:val="0"/>
          <w:numId w:val="28"/>
        </w:numPr>
        <w:tabs>
          <w:tab w:val="left" w:pos="997"/>
        </w:tabs>
        <w:suppressAutoHyphens w:val="0"/>
        <w:autoSpaceDE w:val="0"/>
        <w:autoSpaceDN w:val="0"/>
        <w:ind w:left="997" w:hanging="164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ab/>
        <w:t>вовлечение</w:t>
      </w:r>
      <w:r w:rsidRPr="00BE59C4">
        <w:rPr>
          <w:rFonts w:cs="Times New Roman"/>
          <w:spacing w:val="-3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деятельность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ДОО;</w:t>
      </w:r>
    </w:p>
    <w:p w:rsidR="00A86E89" w:rsidRPr="00BE59C4" w:rsidRDefault="00A86E89" w:rsidP="008F1260">
      <w:pPr>
        <w:pStyle w:val="a9"/>
        <w:numPr>
          <w:ilvl w:val="0"/>
          <w:numId w:val="28"/>
        </w:numPr>
        <w:tabs>
          <w:tab w:val="left" w:pos="997"/>
        </w:tabs>
        <w:suppressAutoHyphens w:val="0"/>
        <w:autoSpaceDE w:val="0"/>
        <w:autoSpaceDN w:val="0"/>
        <w:ind w:left="997" w:hanging="164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szCs w:val="24"/>
        </w:rPr>
        <w:t>совместная</w:t>
      </w:r>
      <w:r w:rsidRPr="00BE59C4">
        <w:rPr>
          <w:rFonts w:cs="Times New Roman"/>
          <w:spacing w:val="-2"/>
          <w:szCs w:val="24"/>
        </w:rPr>
        <w:t xml:space="preserve"> </w:t>
      </w:r>
      <w:r w:rsidRPr="00BE59C4">
        <w:rPr>
          <w:rFonts w:cs="Times New Roman"/>
          <w:szCs w:val="24"/>
        </w:rPr>
        <w:t>работа</w:t>
      </w:r>
      <w:r w:rsidRPr="00BE59C4">
        <w:rPr>
          <w:rFonts w:cs="Times New Roman"/>
          <w:spacing w:val="-3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обмену</w:t>
      </w:r>
      <w:r w:rsidRPr="00BE59C4">
        <w:rPr>
          <w:rFonts w:cs="Times New Roman"/>
          <w:spacing w:val="-9"/>
          <w:szCs w:val="24"/>
        </w:rPr>
        <w:t xml:space="preserve"> </w:t>
      </w:r>
      <w:r w:rsidRPr="00BE59C4">
        <w:rPr>
          <w:rFonts w:cs="Times New Roman"/>
          <w:szCs w:val="24"/>
        </w:rPr>
        <w:t>опытом.</w:t>
      </w:r>
    </w:p>
    <w:p w:rsidR="00A86E89" w:rsidRPr="00BE59C4" w:rsidRDefault="00A86E89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 xml:space="preserve">Взаимодействие с родителями можно начать с анкетирования: </w:t>
      </w:r>
      <w:r w:rsidRPr="00BE59C4">
        <w:rPr>
          <w:i/>
          <w:sz w:val="24"/>
          <w:szCs w:val="24"/>
        </w:rPr>
        <w:t>"Ребенок и</w:t>
      </w:r>
      <w:r w:rsidRPr="00BE59C4">
        <w:rPr>
          <w:i/>
          <w:spacing w:val="1"/>
          <w:sz w:val="24"/>
          <w:szCs w:val="24"/>
        </w:rPr>
        <w:t xml:space="preserve"> </w:t>
      </w:r>
      <w:r w:rsidRPr="00BE59C4">
        <w:rPr>
          <w:i/>
          <w:sz w:val="24"/>
          <w:szCs w:val="24"/>
        </w:rPr>
        <w:t>конструктор",</w:t>
      </w:r>
      <w:r w:rsidRPr="00BE59C4">
        <w:rPr>
          <w:i/>
          <w:spacing w:val="1"/>
          <w:sz w:val="24"/>
          <w:szCs w:val="24"/>
        </w:rPr>
        <w:t xml:space="preserve"> </w:t>
      </w:r>
      <w:r w:rsidRPr="00BE59C4">
        <w:rPr>
          <w:i/>
          <w:sz w:val="24"/>
          <w:szCs w:val="24"/>
        </w:rPr>
        <w:t>"Конструируем</w:t>
      </w:r>
      <w:r w:rsidRPr="00BE59C4">
        <w:rPr>
          <w:i/>
          <w:spacing w:val="1"/>
          <w:sz w:val="24"/>
          <w:szCs w:val="24"/>
        </w:rPr>
        <w:t xml:space="preserve"> </w:t>
      </w:r>
      <w:r w:rsidRPr="00BE59C4">
        <w:rPr>
          <w:i/>
          <w:sz w:val="24"/>
          <w:szCs w:val="24"/>
        </w:rPr>
        <w:t>дома",</w:t>
      </w:r>
      <w:r w:rsidRPr="00BE59C4">
        <w:rPr>
          <w:i/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-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бесед,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целью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которых является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изучение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потребностей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отношение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новому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направлению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Анализ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мнений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покажет, какова социальная востребованность такой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образовательной деятельности с позиции родителей, потенциал для их участия 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запланированных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мероприятиях.</w:t>
      </w:r>
    </w:p>
    <w:p w:rsidR="00A86E89" w:rsidRPr="00BE59C4" w:rsidRDefault="00A86E89" w:rsidP="008F1260">
      <w:pPr>
        <w:pStyle w:val="aa"/>
        <w:ind w:firstLine="778"/>
        <w:rPr>
          <w:sz w:val="24"/>
          <w:szCs w:val="24"/>
        </w:rPr>
      </w:pPr>
      <w:r w:rsidRPr="00BE59C4">
        <w:rPr>
          <w:sz w:val="24"/>
          <w:szCs w:val="24"/>
        </w:rPr>
        <w:t>По результатам анкетирования родителей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 диагностики детей составляется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план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мероприятий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(просветительских,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консультативных,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информационных).</w:t>
      </w:r>
    </w:p>
    <w:p w:rsidR="00A86E89" w:rsidRPr="00BE59C4" w:rsidRDefault="00A86E89" w:rsidP="008F1260">
      <w:pPr>
        <w:pStyle w:val="aa"/>
        <w:ind w:firstLine="778"/>
        <w:rPr>
          <w:sz w:val="24"/>
          <w:szCs w:val="24"/>
        </w:rPr>
      </w:pPr>
    </w:p>
    <w:p w:rsidR="00A86E89" w:rsidRPr="00BE59C4" w:rsidRDefault="00A86E89" w:rsidP="008F1260">
      <w:pPr>
        <w:pStyle w:val="Heading1"/>
        <w:ind w:left="2619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Примерные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формы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родителями</w:t>
      </w:r>
    </w:p>
    <w:p w:rsidR="00A86E89" w:rsidRPr="00BE59C4" w:rsidRDefault="00A86E89" w:rsidP="008F1260">
      <w:pPr>
        <w:pStyle w:val="a9"/>
        <w:numPr>
          <w:ilvl w:val="0"/>
          <w:numId w:val="25"/>
        </w:numPr>
        <w:tabs>
          <w:tab w:val="left" w:pos="1165"/>
        </w:tabs>
        <w:suppressAutoHyphens w:val="0"/>
        <w:autoSpaceDE w:val="0"/>
        <w:autoSpaceDN w:val="0"/>
        <w:ind w:firstLine="720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 xml:space="preserve">Коучинг-сессии </w:t>
      </w:r>
      <w:r w:rsidRPr="00BE59C4">
        <w:rPr>
          <w:rFonts w:cs="Times New Roman"/>
          <w:szCs w:val="24"/>
        </w:rPr>
        <w:t>- форма, с помощью которой родители учатся особому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стилю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мышления,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раскрывают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потенциал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своей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личности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для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максимизации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собственного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профессионального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развития.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Одной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из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важных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целей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коучинга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является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разработка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эффективной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стратегии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будущее.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есть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сессия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предполагает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только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решение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проблемы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-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выработанная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стратегия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должна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обеспечить предупреждение и моментальное решение подобных проблем по мере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их</w:t>
      </w:r>
      <w:r w:rsidRPr="00BE59C4">
        <w:rPr>
          <w:rFonts w:cs="Times New Roman"/>
          <w:spacing w:val="-5"/>
          <w:szCs w:val="24"/>
        </w:rPr>
        <w:t xml:space="preserve"> </w:t>
      </w:r>
      <w:r w:rsidRPr="00BE59C4">
        <w:rPr>
          <w:rFonts w:cs="Times New Roman"/>
          <w:szCs w:val="24"/>
        </w:rPr>
        <w:t>возникновения.</w:t>
      </w:r>
    </w:p>
    <w:p w:rsidR="00A86E89" w:rsidRPr="00BE59C4" w:rsidRDefault="00A86E89" w:rsidP="008F1260">
      <w:pPr>
        <w:pStyle w:val="aa"/>
        <w:ind w:firstLine="720"/>
        <w:rPr>
          <w:sz w:val="24"/>
          <w:szCs w:val="24"/>
        </w:rPr>
      </w:pPr>
      <w:r w:rsidRPr="00BE59C4">
        <w:rPr>
          <w:sz w:val="24"/>
          <w:szCs w:val="24"/>
        </w:rPr>
        <w:t>Примерные темы для коучинг-сессий: «Роль конструирования в развитии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 дошкольного возраста»,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«Как организовать домашний конструктор-парк»,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«Как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помочь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ребенку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стать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инженером-конструктором».</w:t>
      </w:r>
    </w:p>
    <w:p w:rsidR="00A86E89" w:rsidRPr="00BE59C4" w:rsidRDefault="00A86E89" w:rsidP="008F1260">
      <w:pPr>
        <w:pStyle w:val="a9"/>
        <w:numPr>
          <w:ilvl w:val="0"/>
          <w:numId w:val="25"/>
        </w:numPr>
        <w:tabs>
          <w:tab w:val="left" w:pos="1103"/>
        </w:tabs>
        <w:suppressAutoHyphens w:val="0"/>
        <w:autoSpaceDE w:val="0"/>
        <w:autoSpaceDN w:val="0"/>
        <w:ind w:left="1102" w:hanging="284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Круглый</w:t>
      </w:r>
      <w:r w:rsidRPr="00BE59C4">
        <w:rPr>
          <w:rFonts w:cs="Times New Roman"/>
          <w:i/>
          <w:spacing w:val="-7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стол</w:t>
      </w:r>
      <w:r w:rsidRPr="00BE59C4">
        <w:rPr>
          <w:rFonts w:cs="Times New Roman"/>
          <w:i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«Дошкольник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разные виды конструкторов».</w:t>
      </w:r>
    </w:p>
    <w:p w:rsidR="00A86E89" w:rsidRPr="00BE59C4" w:rsidRDefault="00A86E89" w:rsidP="008F1260">
      <w:pPr>
        <w:pStyle w:val="a9"/>
        <w:numPr>
          <w:ilvl w:val="0"/>
          <w:numId w:val="25"/>
        </w:numPr>
        <w:tabs>
          <w:tab w:val="left" w:pos="1175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Семинар-практикум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для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родителей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«О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чем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 xml:space="preserve">рассказывают Дары Фрёбеля» </w:t>
      </w:r>
      <w:r w:rsidRPr="00BE59C4">
        <w:rPr>
          <w:rFonts w:cs="Times New Roman"/>
          <w:i/>
          <w:szCs w:val="24"/>
        </w:rPr>
        <w:t>-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это форма работы в образовательной организации, целью которой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является</w:t>
      </w:r>
      <w:r w:rsidRPr="00BE59C4">
        <w:rPr>
          <w:rFonts w:cs="Times New Roman"/>
          <w:spacing w:val="10"/>
          <w:w w:val="95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комплексное</w:t>
      </w:r>
      <w:r w:rsidRPr="00BE59C4">
        <w:rPr>
          <w:rFonts w:cs="Times New Roman"/>
          <w:spacing w:val="4"/>
          <w:w w:val="95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изучение</w:t>
      </w:r>
      <w:r w:rsidRPr="00BE59C4">
        <w:rPr>
          <w:rFonts w:cs="Times New Roman"/>
          <w:spacing w:val="4"/>
          <w:w w:val="95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актуальной</w:t>
      </w:r>
      <w:r w:rsidRPr="00BE59C4">
        <w:rPr>
          <w:rFonts w:cs="Times New Roman"/>
          <w:spacing w:val="9"/>
          <w:w w:val="95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психолого-педагогической</w:t>
      </w:r>
      <w:r w:rsidRPr="00BE59C4">
        <w:rPr>
          <w:rFonts w:cs="Times New Roman"/>
          <w:spacing w:val="20"/>
          <w:w w:val="95"/>
          <w:szCs w:val="24"/>
        </w:rPr>
        <w:t xml:space="preserve"> </w:t>
      </w:r>
      <w:r w:rsidRPr="00BE59C4">
        <w:rPr>
          <w:rFonts w:cs="Times New Roman"/>
          <w:w w:val="95"/>
          <w:szCs w:val="24"/>
        </w:rPr>
        <w:t>проблемы.</w:t>
      </w:r>
    </w:p>
    <w:p w:rsidR="003163D9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Мастер-класс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"Конструируем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вместе"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b/>
          <w:szCs w:val="24"/>
        </w:rPr>
        <w:t>–</w:t>
      </w:r>
      <w:r w:rsidRPr="00BE59C4">
        <w:rPr>
          <w:rFonts w:cs="Times New Roman"/>
          <w:b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форма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передачи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опыта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познания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нового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посредством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активной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участников,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решающих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поставленную</w:t>
      </w:r>
      <w:r w:rsidRPr="00BE59C4">
        <w:rPr>
          <w:rFonts w:cs="Times New Roman"/>
          <w:spacing w:val="-1"/>
          <w:szCs w:val="24"/>
        </w:rPr>
        <w:t xml:space="preserve"> </w:t>
      </w:r>
      <w:r w:rsidRPr="00BE59C4">
        <w:rPr>
          <w:rFonts w:cs="Times New Roman"/>
          <w:szCs w:val="24"/>
        </w:rPr>
        <w:t>перед</w:t>
      </w:r>
      <w:r w:rsidRPr="00BE59C4">
        <w:rPr>
          <w:rFonts w:cs="Times New Roman"/>
          <w:spacing w:val="3"/>
          <w:szCs w:val="24"/>
        </w:rPr>
        <w:t xml:space="preserve"> </w:t>
      </w:r>
      <w:r w:rsidRPr="00BE59C4">
        <w:rPr>
          <w:rFonts w:cs="Times New Roman"/>
          <w:szCs w:val="24"/>
        </w:rPr>
        <w:t>ними задачу.</w:t>
      </w:r>
    </w:p>
    <w:p w:rsidR="003163D9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«Конструкторское</w:t>
      </w:r>
      <w:r w:rsidRPr="00BE59C4">
        <w:rPr>
          <w:rFonts w:cs="Times New Roman"/>
          <w:i/>
          <w:spacing w:val="-5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бюро»</w:t>
      </w:r>
      <w:r w:rsidRPr="00BE59C4">
        <w:rPr>
          <w:rFonts w:cs="Times New Roman"/>
          <w:i/>
          <w:spacing w:val="-2"/>
          <w:szCs w:val="24"/>
        </w:rPr>
        <w:t xml:space="preserve"> </w:t>
      </w:r>
      <w:r w:rsidRPr="00BE59C4">
        <w:rPr>
          <w:rFonts w:cs="Times New Roman"/>
          <w:szCs w:val="24"/>
        </w:rPr>
        <w:t>-</w:t>
      </w:r>
      <w:r w:rsidRPr="00BE59C4">
        <w:rPr>
          <w:rFonts w:cs="Times New Roman"/>
          <w:spacing w:val="-7"/>
          <w:szCs w:val="24"/>
        </w:rPr>
        <w:t xml:space="preserve"> </w:t>
      </w:r>
      <w:r w:rsidRPr="00BE59C4">
        <w:rPr>
          <w:rFonts w:cs="Times New Roman"/>
          <w:szCs w:val="24"/>
        </w:rPr>
        <w:t>обмен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опытом</w:t>
      </w:r>
      <w:r w:rsidRPr="00BE59C4">
        <w:rPr>
          <w:rFonts w:cs="Times New Roman"/>
          <w:spacing w:val="-5"/>
          <w:szCs w:val="24"/>
        </w:rPr>
        <w:t xml:space="preserve"> </w:t>
      </w:r>
      <w:r w:rsidRPr="00BE59C4">
        <w:rPr>
          <w:rFonts w:cs="Times New Roman"/>
          <w:szCs w:val="24"/>
        </w:rPr>
        <w:t>семейного</w:t>
      </w:r>
      <w:r w:rsidRPr="00BE59C4">
        <w:rPr>
          <w:rFonts w:cs="Times New Roman"/>
          <w:spacing w:val="-5"/>
          <w:szCs w:val="24"/>
        </w:rPr>
        <w:t xml:space="preserve"> </w:t>
      </w:r>
      <w:r w:rsidRPr="00BE59C4">
        <w:rPr>
          <w:rFonts w:cs="Times New Roman"/>
          <w:szCs w:val="24"/>
        </w:rPr>
        <w:t>конструирования.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lastRenderedPageBreak/>
        <w:t>Акция</w:t>
      </w:r>
      <w:r w:rsidRPr="00BE59C4">
        <w:rPr>
          <w:rFonts w:cs="Times New Roman"/>
          <w:i/>
          <w:spacing w:val="39"/>
          <w:szCs w:val="24"/>
        </w:rPr>
        <w:t xml:space="preserve"> </w:t>
      </w:r>
      <w:r w:rsidRPr="00BE59C4">
        <w:rPr>
          <w:rFonts w:cs="Times New Roman"/>
          <w:szCs w:val="24"/>
        </w:rPr>
        <w:t>«Конструктор</w:t>
      </w:r>
      <w:r w:rsidRPr="00BE59C4">
        <w:rPr>
          <w:rFonts w:cs="Times New Roman"/>
          <w:spacing w:val="39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zCs w:val="24"/>
        </w:rPr>
        <w:tab/>
        <w:t>я</w:t>
      </w:r>
      <w:r w:rsidRPr="00BE59C4">
        <w:rPr>
          <w:rFonts w:cs="Times New Roman"/>
          <w:spacing w:val="43"/>
          <w:szCs w:val="24"/>
        </w:rPr>
        <w:t xml:space="preserve"> </w:t>
      </w:r>
      <w:r w:rsidRPr="00BE59C4">
        <w:rPr>
          <w:rFonts w:cs="Times New Roman"/>
          <w:szCs w:val="24"/>
        </w:rPr>
        <w:t>-</w:t>
      </w:r>
      <w:r w:rsidRPr="00BE59C4">
        <w:rPr>
          <w:rFonts w:cs="Times New Roman"/>
          <w:spacing w:val="40"/>
          <w:szCs w:val="24"/>
        </w:rPr>
        <w:t xml:space="preserve"> </w:t>
      </w:r>
      <w:r w:rsidRPr="00BE59C4">
        <w:rPr>
          <w:rFonts w:cs="Times New Roman"/>
          <w:szCs w:val="24"/>
        </w:rPr>
        <w:t>лучшие</w:t>
      </w:r>
      <w:r w:rsidRPr="00BE59C4">
        <w:rPr>
          <w:rFonts w:cs="Times New Roman"/>
          <w:spacing w:val="41"/>
          <w:szCs w:val="24"/>
        </w:rPr>
        <w:t xml:space="preserve"> </w:t>
      </w:r>
      <w:r w:rsidRPr="00BE59C4">
        <w:rPr>
          <w:rFonts w:cs="Times New Roman"/>
          <w:szCs w:val="24"/>
        </w:rPr>
        <w:t>друзья»</w:t>
      </w:r>
      <w:r w:rsidRPr="00BE59C4">
        <w:rPr>
          <w:rFonts w:cs="Times New Roman"/>
          <w:spacing w:val="37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40"/>
          <w:szCs w:val="24"/>
        </w:rPr>
        <w:t xml:space="preserve"> </w:t>
      </w:r>
      <w:r w:rsidRPr="00BE59C4">
        <w:rPr>
          <w:rFonts w:cs="Times New Roman"/>
          <w:szCs w:val="24"/>
        </w:rPr>
        <w:t>созданию</w:t>
      </w:r>
      <w:r w:rsidRPr="00BE59C4">
        <w:rPr>
          <w:rFonts w:cs="Times New Roman"/>
          <w:spacing w:val="39"/>
          <w:szCs w:val="24"/>
        </w:rPr>
        <w:t xml:space="preserve"> </w:t>
      </w:r>
      <w:r w:rsidRPr="00BE59C4">
        <w:rPr>
          <w:rFonts w:cs="Times New Roman"/>
          <w:szCs w:val="24"/>
        </w:rPr>
        <w:t>парка</w:t>
      </w:r>
      <w:r w:rsidRPr="00BE59C4">
        <w:rPr>
          <w:rFonts w:cs="Times New Roman"/>
          <w:spacing w:val="46"/>
          <w:szCs w:val="24"/>
        </w:rPr>
        <w:t xml:space="preserve"> </w:t>
      </w:r>
      <w:r w:rsidRPr="00BE59C4">
        <w:rPr>
          <w:rFonts w:cs="Times New Roman"/>
          <w:szCs w:val="24"/>
        </w:rPr>
        <w:t>в ДОУ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 xml:space="preserve">Памятка для родителей </w:t>
      </w:r>
      <w:r w:rsidRPr="00BE59C4">
        <w:rPr>
          <w:rFonts w:cs="Times New Roman"/>
          <w:szCs w:val="24"/>
        </w:rPr>
        <w:t>о том, как с ребенком организовать работу с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конструктором.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Информационные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стенды: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устная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письменная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информация,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оформление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информационных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стендов: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«Ребёнок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конструктор»,</w:t>
      </w:r>
      <w:r w:rsidRPr="00BE59C4">
        <w:rPr>
          <w:rFonts w:cs="Times New Roman"/>
          <w:spacing w:val="71"/>
          <w:szCs w:val="24"/>
        </w:rPr>
        <w:t xml:space="preserve"> </w:t>
      </w:r>
      <w:r w:rsidRPr="00BE59C4">
        <w:rPr>
          <w:rFonts w:cs="Times New Roman"/>
          <w:szCs w:val="24"/>
        </w:rPr>
        <w:t>«Роль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</w:t>
      </w:r>
      <w:r w:rsidRPr="00BE59C4">
        <w:rPr>
          <w:rFonts w:cs="Times New Roman"/>
          <w:spacing w:val="20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8"/>
          <w:szCs w:val="24"/>
        </w:rPr>
        <w:t xml:space="preserve"> </w:t>
      </w:r>
      <w:r w:rsidRPr="00BE59C4">
        <w:rPr>
          <w:rFonts w:cs="Times New Roman"/>
          <w:szCs w:val="24"/>
        </w:rPr>
        <w:t>приобщении</w:t>
      </w:r>
      <w:r w:rsidRPr="00BE59C4">
        <w:rPr>
          <w:rFonts w:cs="Times New Roman"/>
          <w:spacing w:val="20"/>
          <w:szCs w:val="24"/>
        </w:rPr>
        <w:t xml:space="preserve"> </w:t>
      </w:r>
      <w:r w:rsidRPr="00BE59C4">
        <w:rPr>
          <w:rFonts w:cs="Times New Roman"/>
          <w:szCs w:val="24"/>
        </w:rPr>
        <w:t>ребенка</w:t>
      </w:r>
      <w:r w:rsidRPr="00BE59C4">
        <w:rPr>
          <w:rFonts w:cs="Times New Roman"/>
          <w:spacing w:val="21"/>
          <w:szCs w:val="24"/>
        </w:rPr>
        <w:t xml:space="preserve"> </w:t>
      </w:r>
      <w:r w:rsidRPr="00BE59C4">
        <w:rPr>
          <w:rFonts w:cs="Times New Roman"/>
          <w:szCs w:val="24"/>
        </w:rPr>
        <w:t>к</w:t>
      </w:r>
      <w:r w:rsidRPr="00BE59C4">
        <w:rPr>
          <w:rFonts w:cs="Times New Roman"/>
          <w:spacing w:val="19"/>
          <w:szCs w:val="24"/>
        </w:rPr>
        <w:t xml:space="preserve"> </w:t>
      </w:r>
      <w:r w:rsidRPr="00BE59C4">
        <w:rPr>
          <w:rFonts w:cs="Times New Roman"/>
          <w:szCs w:val="24"/>
        </w:rPr>
        <w:t>конструктивно-модельной</w:t>
      </w:r>
      <w:r w:rsidRPr="00BE59C4">
        <w:rPr>
          <w:rFonts w:cs="Times New Roman"/>
          <w:spacing w:val="20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деятельности»,</w:t>
      </w:r>
      <w:r w:rsidR="006356DF" w:rsidRPr="00BE59C4">
        <w:rPr>
          <w:rFonts w:cs="Times New Roman"/>
          <w:szCs w:val="24"/>
        </w:rPr>
        <w:t xml:space="preserve"> </w:t>
      </w:r>
      <w:r w:rsidRPr="00BE59C4">
        <w:rPr>
          <w:rFonts w:cs="Times New Roman"/>
          <w:szCs w:val="24"/>
        </w:rPr>
        <w:t>«Конструируем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вместе»,</w:t>
      </w:r>
      <w:r w:rsidRPr="00BE59C4">
        <w:rPr>
          <w:rFonts w:cs="Times New Roman"/>
          <w:spacing w:val="-2"/>
          <w:szCs w:val="24"/>
        </w:rPr>
        <w:t xml:space="preserve"> </w:t>
      </w:r>
      <w:r w:rsidRPr="00BE59C4">
        <w:rPr>
          <w:rFonts w:cs="Times New Roman"/>
          <w:szCs w:val="24"/>
        </w:rPr>
        <w:t>«Копилка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полезных</w:t>
      </w:r>
      <w:r w:rsidRPr="00BE59C4">
        <w:rPr>
          <w:rFonts w:cs="Times New Roman"/>
          <w:spacing w:val="-9"/>
          <w:szCs w:val="24"/>
        </w:rPr>
        <w:t xml:space="preserve"> </w:t>
      </w:r>
      <w:r w:rsidRPr="00BE59C4">
        <w:rPr>
          <w:rFonts w:cs="Times New Roman"/>
          <w:szCs w:val="24"/>
        </w:rPr>
        <w:t>советов».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Информационно-просветительская</w:t>
      </w:r>
      <w:r w:rsidRPr="00BE59C4">
        <w:rPr>
          <w:rFonts w:cs="Times New Roman"/>
          <w:i/>
          <w:spacing w:val="-7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газета</w:t>
      </w:r>
      <w:r w:rsidRPr="00BE59C4">
        <w:rPr>
          <w:rFonts w:cs="Times New Roman"/>
          <w:i/>
          <w:spacing w:val="-5"/>
          <w:szCs w:val="24"/>
        </w:rPr>
        <w:t xml:space="preserve"> </w:t>
      </w:r>
      <w:r w:rsidRPr="00BE59C4">
        <w:rPr>
          <w:rFonts w:cs="Times New Roman"/>
          <w:i/>
          <w:szCs w:val="24"/>
        </w:rPr>
        <w:t>«Юный</w:t>
      </w:r>
      <w:r w:rsidRPr="00BE59C4">
        <w:rPr>
          <w:rFonts w:cs="Times New Roman"/>
          <w:i/>
          <w:spacing w:val="-6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техник</w:t>
      </w:r>
      <w:r w:rsidRPr="00BE59C4">
        <w:rPr>
          <w:rFonts w:cs="Times New Roman"/>
          <w:b/>
          <w:szCs w:val="24"/>
        </w:rPr>
        <w:t>».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Консультативная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работа: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групповые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индивидуальные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устные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консультации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вопросам,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возникающим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родителей;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«Родительская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почта»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(вопрос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злобу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дня);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привлечение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родителей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для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решения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общих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(семьи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детского сада) вопросов.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Открытый</w:t>
      </w:r>
      <w:r w:rsidRPr="00BE59C4">
        <w:rPr>
          <w:rFonts w:cs="Times New Roman"/>
          <w:i/>
          <w:spacing w:val="-6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просмотр</w:t>
      </w:r>
      <w:r w:rsidRPr="00BE59C4">
        <w:rPr>
          <w:rFonts w:cs="Times New Roman"/>
          <w:i/>
          <w:spacing w:val="-4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образовательной</w:t>
      </w:r>
      <w:r w:rsidRPr="00BE59C4">
        <w:rPr>
          <w:rFonts w:cs="Times New Roman"/>
          <w:i/>
          <w:spacing w:val="-4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и</w:t>
      </w:r>
      <w:r w:rsidRPr="00BE59C4">
        <w:rPr>
          <w:rFonts w:cs="Times New Roman"/>
          <w:i/>
          <w:spacing w:val="-5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других</w:t>
      </w:r>
      <w:r w:rsidRPr="00BE59C4">
        <w:rPr>
          <w:rFonts w:cs="Times New Roman"/>
          <w:i/>
          <w:spacing w:val="-3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видов</w:t>
      </w:r>
      <w:r w:rsidRPr="00BE59C4">
        <w:rPr>
          <w:rFonts w:cs="Times New Roman"/>
          <w:i/>
          <w:spacing w:val="-5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деятельности.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Неделя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“открытых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дверей”,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ходе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которой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наблюдают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педагогов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детей,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также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могут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сами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поучаствовать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образовательном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процессе.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Такое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сотрудничество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взаимовыгодно,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так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как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родители знакомятся с новыми приемами обучения и взаимодействия с детьми, 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также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оставляют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свои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отзывы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пожелания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педагогам,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что,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свою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очередь,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является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важным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стимулом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для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повышения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качества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эффективности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образовательного процесса.</w:t>
      </w:r>
    </w:p>
    <w:p w:rsidR="006356DF" w:rsidRPr="00BE59C4" w:rsidRDefault="00A86E89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Папки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с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консультациями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специалистов.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них находится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различный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материал, подобранный специалистами детского сада. Обновление содержимого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производится не реже одного раза в месяц, кроме того, в группах имеется каталог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 полным перечнем консультаций. Родители могут ознакомиться с интересующим</w:t>
      </w:r>
      <w:r w:rsidRPr="00BE59C4">
        <w:rPr>
          <w:rFonts w:cs="Times New Roman"/>
          <w:spacing w:val="-67"/>
          <w:szCs w:val="24"/>
        </w:rPr>
        <w:t xml:space="preserve"> </w:t>
      </w:r>
      <w:r w:rsidRPr="00BE59C4">
        <w:rPr>
          <w:rFonts w:cs="Times New Roman"/>
          <w:szCs w:val="24"/>
        </w:rPr>
        <w:t>их</w:t>
      </w:r>
      <w:r w:rsidRPr="00BE59C4">
        <w:rPr>
          <w:rFonts w:cs="Times New Roman"/>
          <w:spacing w:val="5"/>
          <w:szCs w:val="24"/>
        </w:rPr>
        <w:t xml:space="preserve"> </w:t>
      </w:r>
      <w:r w:rsidRPr="00BE59C4">
        <w:rPr>
          <w:rFonts w:cs="Times New Roman"/>
          <w:szCs w:val="24"/>
        </w:rPr>
        <w:t>материалом</w:t>
      </w:r>
      <w:r w:rsidRPr="00BE59C4">
        <w:rPr>
          <w:rFonts w:cs="Times New Roman"/>
          <w:spacing w:val="13"/>
          <w:szCs w:val="24"/>
        </w:rPr>
        <w:t xml:space="preserve"> </w:t>
      </w:r>
      <w:r w:rsidRPr="00BE59C4">
        <w:rPr>
          <w:rFonts w:cs="Times New Roman"/>
          <w:szCs w:val="24"/>
        </w:rPr>
        <w:t>как</w:t>
      </w:r>
      <w:r w:rsidRPr="00BE59C4">
        <w:rPr>
          <w:rFonts w:cs="Times New Roman"/>
          <w:spacing w:val="16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9"/>
          <w:szCs w:val="24"/>
        </w:rPr>
        <w:t xml:space="preserve"> </w:t>
      </w:r>
      <w:r w:rsidRPr="00BE59C4">
        <w:rPr>
          <w:rFonts w:cs="Times New Roman"/>
          <w:szCs w:val="24"/>
        </w:rPr>
        <w:t>детском</w:t>
      </w:r>
      <w:r w:rsidRPr="00BE59C4">
        <w:rPr>
          <w:rFonts w:cs="Times New Roman"/>
          <w:spacing w:val="13"/>
          <w:szCs w:val="24"/>
        </w:rPr>
        <w:t xml:space="preserve"> </w:t>
      </w:r>
      <w:r w:rsidRPr="00BE59C4">
        <w:rPr>
          <w:rFonts w:cs="Times New Roman"/>
          <w:szCs w:val="24"/>
        </w:rPr>
        <w:t>саду,</w:t>
      </w:r>
      <w:r w:rsidRPr="00BE59C4">
        <w:rPr>
          <w:rFonts w:cs="Times New Roman"/>
          <w:spacing w:val="14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9"/>
          <w:szCs w:val="24"/>
        </w:rPr>
        <w:t xml:space="preserve"> </w:t>
      </w:r>
      <w:r w:rsidRPr="00BE59C4">
        <w:rPr>
          <w:rFonts w:cs="Times New Roman"/>
          <w:szCs w:val="24"/>
        </w:rPr>
        <w:t>специально</w:t>
      </w:r>
      <w:r w:rsidRPr="00BE59C4">
        <w:rPr>
          <w:rFonts w:cs="Times New Roman"/>
          <w:spacing w:val="11"/>
          <w:szCs w:val="24"/>
        </w:rPr>
        <w:t xml:space="preserve"> </w:t>
      </w:r>
      <w:r w:rsidRPr="00BE59C4">
        <w:rPr>
          <w:rFonts w:cs="Times New Roman"/>
          <w:szCs w:val="24"/>
        </w:rPr>
        <w:t>отведенном</w:t>
      </w:r>
      <w:r w:rsidRPr="00BE59C4">
        <w:rPr>
          <w:rFonts w:cs="Times New Roman"/>
          <w:spacing w:val="12"/>
          <w:szCs w:val="24"/>
        </w:rPr>
        <w:t xml:space="preserve"> </w:t>
      </w:r>
      <w:r w:rsidRPr="00BE59C4">
        <w:rPr>
          <w:rFonts w:cs="Times New Roman"/>
          <w:szCs w:val="24"/>
        </w:rPr>
        <w:t>для</w:t>
      </w:r>
      <w:r w:rsidRPr="00BE59C4">
        <w:rPr>
          <w:rFonts w:cs="Times New Roman"/>
          <w:spacing w:val="12"/>
          <w:szCs w:val="24"/>
        </w:rPr>
        <w:t xml:space="preserve"> </w:t>
      </w:r>
      <w:r w:rsidRPr="00BE59C4">
        <w:rPr>
          <w:rFonts w:cs="Times New Roman"/>
          <w:szCs w:val="24"/>
        </w:rPr>
        <w:t>этого</w:t>
      </w:r>
      <w:r w:rsidRPr="00BE59C4">
        <w:rPr>
          <w:rFonts w:cs="Times New Roman"/>
          <w:spacing w:val="12"/>
          <w:szCs w:val="24"/>
        </w:rPr>
        <w:t xml:space="preserve"> </w:t>
      </w:r>
      <w:r w:rsidRPr="00BE59C4">
        <w:rPr>
          <w:rFonts w:cs="Times New Roman"/>
          <w:szCs w:val="24"/>
        </w:rPr>
        <w:t>месте,</w:t>
      </w:r>
      <w:r w:rsidRPr="00BE59C4">
        <w:rPr>
          <w:rFonts w:cs="Times New Roman"/>
          <w:spacing w:val="14"/>
          <w:szCs w:val="24"/>
        </w:rPr>
        <w:t xml:space="preserve"> </w:t>
      </w:r>
      <w:r w:rsidRPr="00BE59C4">
        <w:rPr>
          <w:rFonts w:cs="Times New Roman"/>
          <w:szCs w:val="24"/>
        </w:rPr>
        <w:t>так</w:t>
      </w:r>
      <w:r w:rsidRPr="00BE59C4">
        <w:rPr>
          <w:rFonts w:cs="Times New Roman"/>
          <w:spacing w:val="-68"/>
          <w:szCs w:val="24"/>
        </w:rPr>
        <w:t xml:space="preserve"> </w:t>
      </w:r>
      <w:r w:rsidRPr="00BE59C4">
        <w:rPr>
          <w:rFonts w:cs="Times New Roman"/>
          <w:szCs w:val="24"/>
        </w:rPr>
        <w:t>и у себя дома. Свое мнение о прочитанном они могут высказать в устной форме и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через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“</w:t>
      </w:r>
      <w:r w:rsidRPr="00BE59C4">
        <w:rPr>
          <w:rFonts w:cs="Times New Roman"/>
          <w:i/>
          <w:szCs w:val="24"/>
        </w:rPr>
        <w:t>Почту</w:t>
      </w:r>
      <w:r w:rsidRPr="00BE59C4">
        <w:rPr>
          <w:rFonts w:cs="Times New Roman"/>
          <w:i/>
          <w:spacing w:val="-2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доверия”.</w:t>
      </w:r>
    </w:p>
    <w:p w:rsidR="006356DF" w:rsidRPr="00BE59C4" w:rsidRDefault="006356DF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Выставки</w:t>
      </w:r>
      <w:r w:rsidRPr="00BE59C4">
        <w:rPr>
          <w:rFonts w:cs="Times New Roman"/>
          <w:i/>
          <w:spacing w:val="-7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детских</w:t>
      </w:r>
      <w:r w:rsidRPr="00BE59C4">
        <w:rPr>
          <w:rFonts w:cs="Times New Roman"/>
          <w:i/>
          <w:spacing w:val="-6"/>
          <w:szCs w:val="24"/>
        </w:rPr>
        <w:t xml:space="preserve"> </w:t>
      </w:r>
      <w:r w:rsidRPr="00BE59C4">
        <w:rPr>
          <w:rFonts w:cs="Times New Roman"/>
          <w:i/>
          <w:szCs w:val="24"/>
        </w:rPr>
        <w:t xml:space="preserve">работ. </w:t>
      </w:r>
      <w:r w:rsidRPr="00BE59C4">
        <w:rPr>
          <w:rFonts w:cs="Times New Roman"/>
          <w:szCs w:val="24"/>
        </w:rPr>
        <w:t>Выставки детских работ являются конечным результатом конструктивно-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модельной</w:t>
      </w:r>
      <w:r w:rsidRPr="00BE59C4">
        <w:rPr>
          <w:rFonts w:cs="Times New Roman"/>
          <w:spacing w:val="49"/>
          <w:szCs w:val="24"/>
        </w:rPr>
        <w:t xml:space="preserve"> </w:t>
      </w:r>
      <w:r w:rsidRPr="00BE59C4">
        <w:rPr>
          <w:rFonts w:cs="Times New Roman"/>
          <w:szCs w:val="24"/>
        </w:rPr>
        <w:t>деятельности</w:t>
      </w:r>
      <w:r w:rsidRPr="00BE59C4">
        <w:rPr>
          <w:rFonts w:cs="Times New Roman"/>
          <w:spacing w:val="49"/>
          <w:szCs w:val="24"/>
        </w:rPr>
        <w:t xml:space="preserve"> </w:t>
      </w:r>
      <w:r w:rsidRPr="00BE59C4">
        <w:rPr>
          <w:rFonts w:cs="Times New Roman"/>
          <w:szCs w:val="24"/>
        </w:rPr>
        <w:t>и</w:t>
      </w:r>
      <w:r w:rsidRPr="00BE59C4">
        <w:rPr>
          <w:rFonts w:cs="Times New Roman"/>
          <w:spacing w:val="49"/>
          <w:szCs w:val="24"/>
        </w:rPr>
        <w:t xml:space="preserve"> </w:t>
      </w:r>
      <w:r w:rsidRPr="00BE59C4">
        <w:rPr>
          <w:rFonts w:cs="Times New Roman"/>
          <w:szCs w:val="24"/>
        </w:rPr>
        <w:t>реализацией</w:t>
      </w:r>
      <w:r w:rsidRPr="00BE59C4">
        <w:rPr>
          <w:rFonts w:cs="Times New Roman"/>
          <w:spacing w:val="49"/>
          <w:szCs w:val="24"/>
        </w:rPr>
        <w:t xml:space="preserve"> </w:t>
      </w:r>
      <w:r w:rsidRPr="00BE59C4">
        <w:rPr>
          <w:rFonts w:cs="Times New Roman"/>
          <w:szCs w:val="24"/>
        </w:rPr>
        <w:t>проектов</w:t>
      </w:r>
      <w:r w:rsidRPr="00BE59C4">
        <w:rPr>
          <w:rFonts w:cs="Times New Roman"/>
          <w:spacing w:val="47"/>
          <w:szCs w:val="24"/>
        </w:rPr>
        <w:t xml:space="preserve"> </w:t>
      </w:r>
      <w:r w:rsidRPr="00BE59C4">
        <w:rPr>
          <w:rFonts w:cs="Times New Roman"/>
          <w:szCs w:val="24"/>
        </w:rPr>
        <w:t>(«Конструкторское</w:t>
      </w:r>
      <w:r w:rsidRPr="00BE59C4">
        <w:rPr>
          <w:rFonts w:cs="Times New Roman"/>
          <w:spacing w:val="50"/>
          <w:szCs w:val="24"/>
        </w:rPr>
        <w:t xml:space="preserve"> </w:t>
      </w:r>
      <w:r w:rsidRPr="00BE59C4">
        <w:rPr>
          <w:rFonts w:cs="Times New Roman"/>
          <w:szCs w:val="24"/>
        </w:rPr>
        <w:t>бюро», «Конструкторский</w:t>
      </w:r>
      <w:r w:rsidRPr="00BE59C4">
        <w:rPr>
          <w:rFonts w:cs="Times New Roman"/>
          <w:spacing w:val="-7"/>
          <w:szCs w:val="24"/>
        </w:rPr>
        <w:t xml:space="preserve"> </w:t>
      </w:r>
      <w:r w:rsidRPr="00BE59C4">
        <w:rPr>
          <w:rFonts w:cs="Times New Roman"/>
          <w:szCs w:val="24"/>
        </w:rPr>
        <w:t>калейдоскоп»,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презентация «Мой</w:t>
      </w:r>
      <w:r w:rsidRPr="00BE59C4">
        <w:rPr>
          <w:rFonts w:cs="Times New Roman"/>
          <w:spacing w:val="-6"/>
          <w:szCs w:val="24"/>
        </w:rPr>
        <w:t xml:space="preserve"> </w:t>
      </w:r>
      <w:r w:rsidRPr="00BE59C4">
        <w:rPr>
          <w:rFonts w:cs="Times New Roman"/>
          <w:szCs w:val="24"/>
        </w:rPr>
        <w:t>любимый</w:t>
      </w:r>
      <w:r w:rsidRPr="00BE59C4">
        <w:rPr>
          <w:rFonts w:cs="Times New Roman"/>
          <w:spacing w:val="-7"/>
          <w:szCs w:val="24"/>
        </w:rPr>
        <w:t xml:space="preserve"> </w:t>
      </w:r>
      <w:r w:rsidRPr="00BE59C4">
        <w:rPr>
          <w:rFonts w:cs="Times New Roman"/>
          <w:szCs w:val="24"/>
        </w:rPr>
        <w:t>конструктор»).</w:t>
      </w:r>
    </w:p>
    <w:p w:rsidR="006356DF" w:rsidRPr="00BE59C4" w:rsidRDefault="006356DF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Совместные</w:t>
      </w:r>
      <w:r w:rsidRPr="00BE59C4">
        <w:rPr>
          <w:rFonts w:cs="Times New Roman"/>
          <w:i/>
          <w:spacing w:val="-6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мероприятия</w:t>
      </w:r>
      <w:r w:rsidRPr="00BE59C4">
        <w:rPr>
          <w:rFonts w:cs="Times New Roman"/>
          <w:szCs w:val="24"/>
        </w:rPr>
        <w:t>.</w:t>
      </w:r>
    </w:p>
    <w:p w:rsidR="006356DF" w:rsidRPr="00BE59C4" w:rsidRDefault="006356DF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День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самоуправления</w:t>
      </w:r>
      <w:r w:rsidRPr="00BE59C4">
        <w:rPr>
          <w:rFonts w:cs="Times New Roman"/>
          <w:szCs w:val="24"/>
        </w:rPr>
        <w:t>.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этот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день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родителям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предоставляется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возможность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попробовать себя в роли воспитателей. Они могут понаблюдать за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своим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ребенком,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увидеть,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как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он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ведет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себя в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детском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коллективе,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какие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взаимоотношения складываются</w:t>
      </w:r>
      <w:r w:rsidRPr="00BE59C4">
        <w:rPr>
          <w:rFonts w:cs="Times New Roman"/>
          <w:spacing w:val="2"/>
          <w:szCs w:val="24"/>
        </w:rPr>
        <w:t xml:space="preserve"> </w:t>
      </w:r>
      <w:r w:rsidRPr="00BE59C4">
        <w:rPr>
          <w:rFonts w:cs="Times New Roman"/>
          <w:szCs w:val="24"/>
        </w:rPr>
        <w:t>у</w:t>
      </w:r>
      <w:r w:rsidRPr="00BE59C4">
        <w:rPr>
          <w:rFonts w:cs="Times New Roman"/>
          <w:spacing w:val="-4"/>
          <w:szCs w:val="24"/>
        </w:rPr>
        <w:t xml:space="preserve"> </w:t>
      </w:r>
      <w:r w:rsidRPr="00BE59C4">
        <w:rPr>
          <w:rFonts w:cs="Times New Roman"/>
          <w:szCs w:val="24"/>
        </w:rPr>
        <w:t>него</w:t>
      </w:r>
      <w:r w:rsidRPr="00BE59C4">
        <w:rPr>
          <w:rFonts w:cs="Times New Roman"/>
          <w:spacing w:val="5"/>
          <w:szCs w:val="24"/>
        </w:rPr>
        <w:t xml:space="preserve"> </w:t>
      </w:r>
      <w:r w:rsidRPr="00BE59C4">
        <w:rPr>
          <w:rFonts w:cs="Times New Roman"/>
          <w:szCs w:val="24"/>
        </w:rPr>
        <w:t>с</w:t>
      </w:r>
      <w:r w:rsidRPr="00BE59C4">
        <w:rPr>
          <w:rFonts w:cs="Times New Roman"/>
          <w:spacing w:val="9"/>
          <w:szCs w:val="24"/>
        </w:rPr>
        <w:t xml:space="preserve"> </w:t>
      </w:r>
      <w:r w:rsidRPr="00BE59C4">
        <w:rPr>
          <w:rFonts w:cs="Times New Roman"/>
          <w:szCs w:val="24"/>
        </w:rPr>
        <w:t>другими детьми.</w:t>
      </w:r>
    </w:p>
    <w:p w:rsidR="006356DF" w:rsidRPr="00BE59C4" w:rsidRDefault="006356DF" w:rsidP="008F1260">
      <w:pPr>
        <w:pStyle w:val="a9"/>
        <w:numPr>
          <w:ilvl w:val="0"/>
          <w:numId w:val="25"/>
        </w:numPr>
        <w:tabs>
          <w:tab w:val="left" w:pos="1218"/>
        </w:tabs>
        <w:suppressAutoHyphens w:val="0"/>
        <w:autoSpaceDE w:val="0"/>
        <w:autoSpaceDN w:val="0"/>
        <w:ind w:firstLine="706"/>
        <w:contextualSpacing w:val="0"/>
        <w:jc w:val="both"/>
        <w:rPr>
          <w:rFonts w:cs="Times New Roman"/>
          <w:szCs w:val="24"/>
        </w:rPr>
      </w:pPr>
      <w:r w:rsidRPr="00BE59C4">
        <w:rPr>
          <w:rFonts w:cs="Times New Roman"/>
          <w:i/>
          <w:szCs w:val="24"/>
        </w:rPr>
        <w:t>«Конструкторский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турнир»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-</w:t>
      </w:r>
      <w:r w:rsidRPr="00BE59C4">
        <w:rPr>
          <w:rFonts w:cs="Times New Roman"/>
          <w:i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соревнования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семейных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команд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по</w:t>
      </w:r>
      <w:r w:rsidRPr="00BE59C4">
        <w:rPr>
          <w:rFonts w:cs="Times New Roman"/>
          <w:spacing w:val="1"/>
          <w:szCs w:val="24"/>
        </w:rPr>
        <w:t xml:space="preserve"> </w:t>
      </w:r>
      <w:r w:rsidRPr="00BE59C4">
        <w:rPr>
          <w:rFonts w:cs="Times New Roman"/>
          <w:szCs w:val="24"/>
        </w:rPr>
        <w:t>конструктивно-модельной деятельности.</w:t>
      </w:r>
    </w:p>
    <w:p w:rsidR="006356DF" w:rsidRPr="00BE59C4" w:rsidRDefault="006356DF" w:rsidP="008F1260">
      <w:pPr>
        <w:pStyle w:val="a9"/>
        <w:numPr>
          <w:ilvl w:val="0"/>
          <w:numId w:val="25"/>
        </w:numPr>
        <w:tabs>
          <w:tab w:val="left" w:pos="1242"/>
        </w:tabs>
        <w:suppressAutoHyphens w:val="0"/>
        <w:autoSpaceDE w:val="0"/>
        <w:autoSpaceDN w:val="0"/>
        <w:ind w:left="1241" w:hanging="423"/>
        <w:contextualSpacing w:val="0"/>
        <w:jc w:val="both"/>
        <w:rPr>
          <w:rFonts w:cs="Times New Roman"/>
          <w:i/>
          <w:szCs w:val="24"/>
        </w:rPr>
      </w:pPr>
      <w:r w:rsidRPr="00BE59C4">
        <w:rPr>
          <w:rFonts w:cs="Times New Roman"/>
          <w:i/>
          <w:szCs w:val="24"/>
        </w:rPr>
        <w:t>Семейное</w:t>
      </w:r>
      <w:r w:rsidRPr="00BE59C4">
        <w:rPr>
          <w:rFonts w:cs="Times New Roman"/>
          <w:i/>
          <w:spacing w:val="64"/>
          <w:szCs w:val="24"/>
        </w:rPr>
        <w:t xml:space="preserve"> </w:t>
      </w:r>
      <w:r w:rsidRPr="00BE59C4">
        <w:rPr>
          <w:rFonts w:cs="Times New Roman"/>
          <w:i/>
          <w:szCs w:val="24"/>
        </w:rPr>
        <w:t>развлечение</w:t>
      </w:r>
      <w:r w:rsidRPr="00BE59C4">
        <w:rPr>
          <w:rFonts w:cs="Times New Roman"/>
          <w:i/>
          <w:spacing w:val="-3"/>
          <w:szCs w:val="24"/>
        </w:rPr>
        <w:t xml:space="preserve"> </w:t>
      </w:r>
      <w:r w:rsidRPr="00BE59C4">
        <w:rPr>
          <w:rFonts w:cs="Times New Roman"/>
          <w:i/>
          <w:szCs w:val="24"/>
        </w:rPr>
        <w:t>«Мой</w:t>
      </w:r>
      <w:r w:rsidRPr="00BE59C4">
        <w:rPr>
          <w:rFonts w:cs="Times New Roman"/>
          <w:i/>
          <w:spacing w:val="-4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друг</w:t>
      </w:r>
      <w:r w:rsidRPr="00BE59C4">
        <w:rPr>
          <w:rFonts w:cs="Times New Roman"/>
          <w:i/>
          <w:spacing w:val="-1"/>
          <w:szCs w:val="24"/>
        </w:rPr>
        <w:t xml:space="preserve"> </w:t>
      </w:r>
      <w:r w:rsidRPr="00BE59C4">
        <w:rPr>
          <w:rFonts w:cs="Times New Roman"/>
          <w:i/>
          <w:szCs w:val="24"/>
        </w:rPr>
        <w:t>Конструктор».</w:t>
      </w:r>
    </w:p>
    <w:p w:rsidR="006356DF" w:rsidRPr="00BE59C4" w:rsidRDefault="006356DF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период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подготовки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совместных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мероприятий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вместе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71"/>
          <w:sz w:val="24"/>
          <w:szCs w:val="24"/>
        </w:rPr>
        <w:t xml:space="preserve"> </w:t>
      </w:r>
      <w:r w:rsidRPr="00BE59C4">
        <w:rPr>
          <w:sz w:val="24"/>
          <w:szCs w:val="24"/>
        </w:rPr>
        <w:t>педагогами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детского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сада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активную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роль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играют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родители.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Они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получают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или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выбирают</w:t>
      </w:r>
      <w:r w:rsidRPr="00BE59C4">
        <w:rPr>
          <w:spacing w:val="-67"/>
          <w:sz w:val="24"/>
          <w:szCs w:val="24"/>
        </w:rPr>
        <w:t xml:space="preserve">    </w:t>
      </w:r>
      <w:r w:rsidRPr="00BE59C4">
        <w:rPr>
          <w:sz w:val="24"/>
          <w:szCs w:val="24"/>
        </w:rPr>
        <w:t>определенные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задания,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необходимо выполнить.</w:t>
      </w:r>
    </w:p>
    <w:p w:rsidR="006356DF" w:rsidRPr="00BE59C4" w:rsidRDefault="006356DF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такой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обстановке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происходит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объединение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взрослых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итоге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формируется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единый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коллектив,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членам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которого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интересно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встречаться,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обсуждать проблемы, - коллектив, вырабатывающий отношение к воспитанию как 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к серьезному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и целенаправленному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процессу.</w:t>
      </w:r>
    </w:p>
    <w:p w:rsidR="006356DF" w:rsidRPr="00BE59C4" w:rsidRDefault="006356DF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Активные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позволяют родителям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получать информацию 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развитии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ребенка</w:t>
      </w:r>
      <w:r w:rsidRPr="00BE59C4">
        <w:rPr>
          <w:b/>
          <w:sz w:val="24"/>
          <w:szCs w:val="24"/>
        </w:rPr>
        <w:t>,</w:t>
      </w:r>
      <w:r w:rsidRPr="00BE59C4">
        <w:rPr>
          <w:b/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видеть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результаты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дальнейшем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использовать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понравившиеся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приемы,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разнообразные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упражнения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(«Закончи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постройку»,</w:t>
      </w:r>
      <w:r w:rsidRPr="00BE59C4">
        <w:rPr>
          <w:spacing w:val="5"/>
          <w:sz w:val="24"/>
          <w:szCs w:val="24"/>
        </w:rPr>
        <w:t xml:space="preserve"> </w:t>
      </w:r>
      <w:r w:rsidRPr="00BE59C4">
        <w:rPr>
          <w:sz w:val="24"/>
          <w:szCs w:val="24"/>
        </w:rPr>
        <w:t>«Подбери конструктор»)</w:t>
      </w:r>
      <w:r w:rsidRPr="00BE59C4">
        <w:rPr>
          <w:spacing w:val="4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домашней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обстановке.</w:t>
      </w:r>
    </w:p>
    <w:p w:rsidR="005A37AE" w:rsidRPr="008F1260" w:rsidRDefault="006356DF" w:rsidP="008F1260">
      <w:pPr>
        <w:pStyle w:val="aa"/>
        <w:ind w:firstLine="706"/>
        <w:rPr>
          <w:sz w:val="24"/>
          <w:szCs w:val="24"/>
        </w:rPr>
      </w:pPr>
      <w:r w:rsidRPr="00BE59C4">
        <w:rPr>
          <w:sz w:val="24"/>
          <w:szCs w:val="24"/>
        </w:rPr>
        <w:t>Такое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сочетание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традиционных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нетрадиционных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форм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работы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способствует повышению компетентности родителей и значительно сказывается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 эффективности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всей работы по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подготовке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 дошкольного возраста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к</w:t>
      </w:r>
      <w:r w:rsidRPr="00BE59C4">
        <w:rPr>
          <w:spacing w:val="1"/>
          <w:sz w:val="24"/>
          <w:szCs w:val="24"/>
        </w:rPr>
        <w:t xml:space="preserve"> </w:t>
      </w:r>
      <w:r w:rsidR="008F1260">
        <w:rPr>
          <w:sz w:val="24"/>
          <w:szCs w:val="24"/>
        </w:rPr>
        <w:t>школ</w:t>
      </w:r>
    </w:p>
    <w:p w:rsidR="004A00F8" w:rsidRDefault="004A00F8" w:rsidP="006356DF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</w:p>
    <w:p w:rsidR="004A00F8" w:rsidRDefault="004A00F8" w:rsidP="006356DF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</w:p>
    <w:p w:rsidR="006356DF" w:rsidRPr="00BE59C4" w:rsidRDefault="006356DF" w:rsidP="006356DF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  <w:r w:rsidRPr="00BE59C4">
        <w:rPr>
          <w:b/>
          <w:sz w:val="24"/>
          <w:szCs w:val="24"/>
          <w:lang w:val="en-US"/>
        </w:rPr>
        <w:lastRenderedPageBreak/>
        <w:t>III</w:t>
      </w:r>
      <w:r w:rsidR="008F1260">
        <w:rPr>
          <w:b/>
          <w:sz w:val="24"/>
          <w:szCs w:val="24"/>
        </w:rPr>
        <w:t>.</w:t>
      </w:r>
      <w:r w:rsidRPr="00BE59C4">
        <w:rPr>
          <w:b/>
          <w:sz w:val="24"/>
          <w:szCs w:val="24"/>
        </w:rPr>
        <w:t xml:space="preserve"> Организационный раздел</w:t>
      </w:r>
    </w:p>
    <w:p w:rsidR="006356DF" w:rsidRPr="00BE59C4" w:rsidRDefault="006356DF" w:rsidP="006356DF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</w:p>
    <w:p w:rsidR="008F1260" w:rsidRDefault="006356DF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  <w:r w:rsidRPr="00BE59C4">
        <w:rPr>
          <w:b/>
          <w:sz w:val="24"/>
          <w:szCs w:val="24"/>
        </w:rPr>
        <w:t>3</w:t>
      </w:r>
      <w:r w:rsidRPr="008F1260">
        <w:rPr>
          <w:b/>
          <w:sz w:val="24"/>
          <w:szCs w:val="24"/>
        </w:rPr>
        <w:t xml:space="preserve">.1. </w:t>
      </w:r>
      <w:r w:rsidR="001D76A0" w:rsidRPr="008F1260">
        <w:rPr>
          <w:b/>
          <w:sz w:val="24"/>
          <w:szCs w:val="24"/>
        </w:rPr>
        <w:t>Психолого-педагогические условия, обеспечивающие реализацию программы</w:t>
      </w:r>
      <w:r w:rsidR="001D76A0" w:rsidRPr="00BE59C4">
        <w:rPr>
          <w:sz w:val="24"/>
          <w:szCs w:val="24"/>
        </w:rPr>
        <w:t xml:space="preserve">. </w:t>
      </w:r>
    </w:p>
    <w:p w:rsidR="008F1260" w:rsidRDefault="008F126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Для успешной реализации Программы дополнительного образования в МБДОУ обеспечены следующие психолого-педагогические условия: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5) поддержка инициативы и самостоятельности детей в специфических для них видах деятельности; </w:t>
      </w: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6) возможность выбора детьми материалов, видов активности, участников совместной деятельности и общения. </w:t>
      </w:r>
    </w:p>
    <w:p w:rsidR="008F1260" w:rsidRDefault="008F126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</w:p>
    <w:p w:rsidR="008F1260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  <w:r w:rsidRPr="008F1260">
        <w:rPr>
          <w:b/>
          <w:sz w:val="24"/>
          <w:szCs w:val="24"/>
        </w:rPr>
        <w:t xml:space="preserve">3.2. Организация развивающей предметно-пространственной среды (РППС) </w:t>
      </w:r>
    </w:p>
    <w:p w:rsidR="008F1260" w:rsidRDefault="008F126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</w:p>
    <w:p w:rsidR="00A53ECC" w:rsidRDefault="001D76A0" w:rsidP="00A53ECC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Правильно организованная предметно-пространственная развив</w:t>
      </w:r>
      <w:r w:rsidR="008F1260">
        <w:rPr>
          <w:sz w:val="24"/>
          <w:szCs w:val="24"/>
        </w:rPr>
        <w:t xml:space="preserve">ающая среда в группе </w:t>
      </w:r>
      <w:r w:rsidRPr="00BE59C4">
        <w:rPr>
          <w:sz w:val="24"/>
          <w:szCs w:val="24"/>
        </w:rPr>
        <w:t>создает в</w:t>
      </w:r>
      <w:r w:rsidR="008F1260">
        <w:rPr>
          <w:sz w:val="24"/>
          <w:szCs w:val="24"/>
        </w:rPr>
        <w:t>озможности для успешного разностороннего развития.</w:t>
      </w:r>
      <w:r w:rsidRPr="00BE59C4">
        <w:rPr>
          <w:sz w:val="24"/>
          <w:szCs w:val="24"/>
        </w:rPr>
        <w:t xml:space="preserve">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A53ECC" w:rsidRDefault="001D76A0" w:rsidP="00A53ECC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</w:t>
      </w:r>
    </w:p>
    <w:p w:rsidR="00A53ECC" w:rsidRDefault="001D76A0" w:rsidP="00A53ECC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Обстановка, созда</w:t>
      </w:r>
      <w:r w:rsidR="00A53ECC">
        <w:rPr>
          <w:sz w:val="24"/>
          <w:szCs w:val="24"/>
        </w:rPr>
        <w:t>нная в группе</w:t>
      </w:r>
      <w:r w:rsidRPr="00BE59C4">
        <w:rPr>
          <w:sz w:val="24"/>
          <w:szCs w:val="24"/>
        </w:rPr>
        <w:t xml:space="preserve">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6027B7" w:rsidRPr="00BE59C4" w:rsidRDefault="006027B7" w:rsidP="006027B7">
      <w:pPr>
        <w:pStyle w:val="aa"/>
        <w:ind w:right="142" w:firstLine="710"/>
        <w:rPr>
          <w:sz w:val="24"/>
          <w:szCs w:val="24"/>
        </w:rPr>
      </w:pPr>
      <w:r w:rsidRPr="00BE59C4">
        <w:rPr>
          <w:sz w:val="24"/>
          <w:szCs w:val="24"/>
        </w:rPr>
        <w:t>В соответствии с п. 3.3.1. ФГОС дошкольного образования развивающая,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предметно-пространственная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среда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обеспечивает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максимальную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реализацию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потенциала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пространства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материалов,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оборудования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инвентаря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для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развития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дошкольного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возраста,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соответствии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особенностями каждого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возрастного этапа,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охраны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укрепления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их здоровья,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учёта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особенностей и коррекции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недостатков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их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развития.</w:t>
      </w:r>
    </w:p>
    <w:p w:rsidR="006027B7" w:rsidRPr="00BE59C4" w:rsidRDefault="006027B7" w:rsidP="006027B7">
      <w:pPr>
        <w:pStyle w:val="aa"/>
        <w:ind w:right="142" w:firstLine="710"/>
        <w:rPr>
          <w:sz w:val="24"/>
          <w:szCs w:val="24"/>
        </w:rPr>
      </w:pPr>
      <w:r w:rsidRPr="00BE59C4">
        <w:rPr>
          <w:sz w:val="24"/>
          <w:szCs w:val="24"/>
        </w:rPr>
        <w:t>Развивающая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предметно-пространственная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среда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должна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обеспечивать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возможность общения и совместной деятельности детей и взрослых (в том числе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разного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возраста)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всей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группе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малых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группах,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двигательной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активности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детей, а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также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возможности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для уединения</w:t>
      </w:r>
      <w:r w:rsidRPr="00BE59C4">
        <w:rPr>
          <w:spacing w:val="9"/>
          <w:sz w:val="24"/>
          <w:szCs w:val="24"/>
        </w:rPr>
        <w:t xml:space="preserve"> </w:t>
      </w:r>
      <w:r w:rsidRPr="00BE59C4">
        <w:rPr>
          <w:sz w:val="24"/>
          <w:szCs w:val="24"/>
        </w:rPr>
        <w:t>(п. 3.3.2.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ФГОС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ДО).</w:t>
      </w:r>
    </w:p>
    <w:p w:rsidR="006027B7" w:rsidRPr="00BE59C4" w:rsidRDefault="006027B7" w:rsidP="006027B7">
      <w:pPr>
        <w:pStyle w:val="aa"/>
        <w:ind w:right="142" w:firstLine="710"/>
        <w:rPr>
          <w:sz w:val="24"/>
          <w:szCs w:val="24"/>
        </w:rPr>
      </w:pPr>
      <w:r w:rsidRPr="00BE59C4">
        <w:rPr>
          <w:sz w:val="24"/>
          <w:szCs w:val="24"/>
        </w:rPr>
        <w:t>Возможность общения и совместной деятельности детей и взрослых (в том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числе детей разного возраста) достигается с помощью наличия оборудования для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сюжетно-</w:t>
      </w:r>
      <w:r w:rsidRPr="00BE59C4">
        <w:rPr>
          <w:sz w:val="24"/>
          <w:szCs w:val="24"/>
        </w:rPr>
        <w:lastRenderedPageBreak/>
        <w:t>ролевых,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подвижных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театрализованных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детских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спектаклей,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образовательных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ситуаций.</w:t>
      </w:r>
    </w:p>
    <w:p w:rsidR="006027B7" w:rsidRPr="00BE59C4" w:rsidRDefault="006027B7" w:rsidP="006027B7">
      <w:pPr>
        <w:pStyle w:val="aa"/>
        <w:ind w:left="824" w:right="142"/>
        <w:rPr>
          <w:sz w:val="24"/>
          <w:szCs w:val="24"/>
        </w:rPr>
      </w:pPr>
      <w:r w:rsidRPr="00BE59C4">
        <w:rPr>
          <w:sz w:val="24"/>
          <w:szCs w:val="24"/>
        </w:rPr>
        <w:t>Двигательная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активность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включает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себя:</w:t>
      </w:r>
    </w:p>
    <w:p w:rsidR="006027B7" w:rsidRPr="006027B7" w:rsidRDefault="006027B7" w:rsidP="006027B7">
      <w:pPr>
        <w:tabs>
          <w:tab w:val="left" w:pos="1060"/>
        </w:tabs>
        <w:suppressAutoHyphens w:val="0"/>
        <w:autoSpaceDE w:val="0"/>
        <w:autoSpaceDN w:val="0"/>
        <w:ind w:right="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027B7">
        <w:rPr>
          <w:rFonts w:cs="Times New Roman"/>
        </w:rPr>
        <w:t>выполнение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упражнений,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направленных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на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развитие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таких физических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качеств,</w:t>
      </w:r>
      <w:r w:rsidRPr="006027B7">
        <w:rPr>
          <w:rFonts w:cs="Times New Roman"/>
          <w:spacing w:val="3"/>
        </w:rPr>
        <w:t xml:space="preserve"> </w:t>
      </w:r>
      <w:r w:rsidRPr="006027B7">
        <w:rPr>
          <w:rFonts w:cs="Times New Roman"/>
        </w:rPr>
        <w:t>как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координация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и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гибкость;</w:t>
      </w:r>
    </w:p>
    <w:p w:rsidR="006027B7" w:rsidRPr="006027B7" w:rsidRDefault="006027B7" w:rsidP="006027B7">
      <w:pPr>
        <w:tabs>
          <w:tab w:val="left" w:pos="988"/>
        </w:tabs>
        <w:suppressAutoHyphens w:val="0"/>
        <w:autoSpaceDE w:val="0"/>
        <w:autoSpaceDN w:val="0"/>
        <w:ind w:right="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027B7">
        <w:rPr>
          <w:rFonts w:cs="Times New Roman"/>
        </w:rPr>
        <w:t>формирование</w:t>
      </w:r>
      <w:r w:rsidRPr="006027B7">
        <w:rPr>
          <w:rFonts w:cs="Times New Roman"/>
          <w:spacing w:val="-7"/>
        </w:rPr>
        <w:t xml:space="preserve"> </w:t>
      </w:r>
      <w:r w:rsidRPr="006027B7">
        <w:rPr>
          <w:rFonts w:cs="Times New Roman"/>
        </w:rPr>
        <w:t>опорно-двигательной</w:t>
      </w:r>
      <w:r w:rsidRPr="006027B7">
        <w:rPr>
          <w:rFonts w:cs="Times New Roman"/>
          <w:spacing w:val="-7"/>
        </w:rPr>
        <w:t xml:space="preserve"> </w:t>
      </w:r>
      <w:r w:rsidRPr="006027B7">
        <w:rPr>
          <w:rFonts w:cs="Times New Roman"/>
        </w:rPr>
        <w:t>системы</w:t>
      </w:r>
      <w:r w:rsidRPr="006027B7">
        <w:rPr>
          <w:rFonts w:cs="Times New Roman"/>
          <w:spacing w:val="-7"/>
        </w:rPr>
        <w:t xml:space="preserve"> </w:t>
      </w:r>
      <w:r w:rsidRPr="006027B7">
        <w:rPr>
          <w:rFonts w:cs="Times New Roman"/>
        </w:rPr>
        <w:t>организма;</w:t>
      </w:r>
    </w:p>
    <w:p w:rsidR="006027B7" w:rsidRPr="006027B7" w:rsidRDefault="006027B7" w:rsidP="006027B7">
      <w:pPr>
        <w:tabs>
          <w:tab w:val="left" w:pos="997"/>
        </w:tabs>
        <w:suppressAutoHyphens w:val="0"/>
        <w:autoSpaceDE w:val="0"/>
        <w:autoSpaceDN w:val="0"/>
        <w:ind w:right="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027B7">
        <w:rPr>
          <w:rFonts w:cs="Times New Roman"/>
        </w:rPr>
        <w:t>развитие равновесия, координации движения, крупной и мелкой моторики</w:t>
      </w:r>
      <w:r w:rsidRPr="006027B7">
        <w:rPr>
          <w:rFonts w:cs="Times New Roman"/>
          <w:spacing w:val="1"/>
        </w:rPr>
        <w:t xml:space="preserve"> </w:t>
      </w:r>
      <w:r w:rsidRPr="006027B7">
        <w:rPr>
          <w:rFonts w:cs="Times New Roman"/>
        </w:rPr>
        <w:t>обеих</w:t>
      </w:r>
      <w:r w:rsidRPr="006027B7">
        <w:rPr>
          <w:rFonts w:cs="Times New Roman"/>
          <w:spacing w:val="-5"/>
        </w:rPr>
        <w:t xml:space="preserve"> </w:t>
      </w:r>
      <w:r w:rsidRPr="006027B7">
        <w:rPr>
          <w:rFonts w:cs="Times New Roman"/>
        </w:rPr>
        <w:t>рук;</w:t>
      </w:r>
    </w:p>
    <w:p w:rsidR="006027B7" w:rsidRPr="006027B7" w:rsidRDefault="006027B7" w:rsidP="006027B7">
      <w:pPr>
        <w:tabs>
          <w:tab w:val="left" w:pos="988"/>
        </w:tabs>
        <w:suppressAutoHyphens w:val="0"/>
        <w:autoSpaceDE w:val="0"/>
        <w:autoSpaceDN w:val="0"/>
        <w:ind w:right="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027B7">
        <w:rPr>
          <w:rFonts w:cs="Times New Roman"/>
        </w:rPr>
        <w:t>выполнение</w:t>
      </w:r>
      <w:r w:rsidRPr="006027B7">
        <w:rPr>
          <w:rFonts w:cs="Times New Roman"/>
          <w:spacing w:val="-3"/>
        </w:rPr>
        <w:t xml:space="preserve"> </w:t>
      </w:r>
      <w:r w:rsidRPr="006027B7">
        <w:rPr>
          <w:rFonts w:cs="Times New Roman"/>
        </w:rPr>
        <w:t>основных</w:t>
      </w:r>
      <w:r w:rsidRPr="006027B7">
        <w:rPr>
          <w:rFonts w:cs="Times New Roman"/>
          <w:spacing w:val="-6"/>
        </w:rPr>
        <w:t xml:space="preserve"> </w:t>
      </w:r>
      <w:r w:rsidRPr="006027B7">
        <w:rPr>
          <w:rFonts w:cs="Times New Roman"/>
        </w:rPr>
        <w:t>движений</w:t>
      </w:r>
      <w:r w:rsidRPr="006027B7">
        <w:rPr>
          <w:rFonts w:cs="Times New Roman"/>
          <w:spacing w:val="-3"/>
        </w:rPr>
        <w:t xml:space="preserve"> </w:t>
      </w:r>
      <w:r w:rsidRPr="006027B7">
        <w:rPr>
          <w:rFonts w:cs="Times New Roman"/>
        </w:rPr>
        <w:t>(ходьба,</w:t>
      </w:r>
      <w:r w:rsidRPr="006027B7">
        <w:rPr>
          <w:rFonts w:cs="Times New Roman"/>
          <w:spacing w:val="-5"/>
        </w:rPr>
        <w:t xml:space="preserve"> </w:t>
      </w:r>
      <w:r w:rsidRPr="006027B7">
        <w:rPr>
          <w:rFonts w:cs="Times New Roman"/>
        </w:rPr>
        <w:t>бег,</w:t>
      </w:r>
      <w:r w:rsidRPr="006027B7">
        <w:rPr>
          <w:rFonts w:cs="Times New Roman"/>
          <w:spacing w:val="-5"/>
        </w:rPr>
        <w:t xml:space="preserve"> </w:t>
      </w:r>
      <w:r w:rsidRPr="006027B7">
        <w:rPr>
          <w:rFonts w:cs="Times New Roman"/>
        </w:rPr>
        <w:t>прыжки</w:t>
      </w:r>
      <w:r w:rsidRPr="006027B7">
        <w:rPr>
          <w:rFonts w:cs="Times New Roman"/>
          <w:spacing w:val="-3"/>
        </w:rPr>
        <w:t xml:space="preserve"> </w:t>
      </w:r>
      <w:r w:rsidRPr="006027B7">
        <w:rPr>
          <w:rFonts w:cs="Times New Roman"/>
        </w:rPr>
        <w:t>и</w:t>
      </w:r>
      <w:r w:rsidRPr="006027B7">
        <w:rPr>
          <w:rFonts w:cs="Times New Roman"/>
          <w:spacing w:val="-3"/>
        </w:rPr>
        <w:t xml:space="preserve"> </w:t>
      </w:r>
      <w:r w:rsidRPr="006027B7">
        <w:rPr>
          <w:rFonts w:cs="Times New Roman"/>
        </w:rPr>
        <w:t>др.).</w:t>
      </w:r>
    </w:p>
    <w:p w:rsidR="006027B7" w:rsidRPr="00BE59C4" w:rsidRDefault="006027B7" w:rsidP="006027B7">
      <w:pPr>
        <w:pStyle w:val="aa"/>
        <w:ind w:right="142" w:firstLine="710"/>
        <w:rPr>
          <w:sz w:val="24"/>
          <w:szCs w:val="24"/>
        </w:rPr>
      </w:pPr>
      <w:r w:rsidRPr="00BE59C4">
        <w:rPr>
          <w:sz w:val="24"/>
          <w:szCs w:val="24"/>
        </w:rPr>
        <w:t>Возможность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для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уединения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детей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достигается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через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использование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маркеров</w:t>
      </w:r>
      <w:r w:rsidRPr="00BE59C4">
        <w:rPr>
          <w:spacing w:val="-1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игрового пространства,</w:t>
      </w:r>
      <w:r w:rsidRPr="00BE59C4">
        <w:rPr>
          <w:spacing w:val="3"/>
          <w:sz w:val="24"/>
          <w:szCs w:val="24"/>
        </w:rPr>
        <w:t xml:space="preserve"> </w:t>
      </w:r>
      <w:r w:rsidRPr="00BE59C4">
        <w:rPr>
          <w:sz w:val="24"/>
          <w:szCs w:val="24"/>
        </w:rPr>
        <w:t>специальной мебели.</w:t>
      </w:r>
    </w:p>
    <w:p w:rsidR="006027B7" w:rsidRPr="00BE59C4" w:rsidRDefault="006027B7" w:rsidP="006027B7">
      <w:pPr>
        <w:pStyle w:val="aa"/>
        <w:ind w:right="142"/>
        <w:rPr>
          <w:sz w:val="24"/>
          <w:szCs w:val="24"/>
        </w:rPr>
      </w:pPr>
      <w:r w:rsidRPr="00BE59C4">
        <w:rPr>
          <w:sz w:val="24"/>
          <w:szCs w:val="24"/>
        </w:rPr>
        <w:t xml:space="preserve">          Учёт  </w:t>
      </w:r>
      <w:r w:rsidRPr="00BE59C4">
        <w:rPr>
          <w:spacing w:val="14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национально-культурных,   </w:t>
      </w:r>
      <w:r w:rsidRPr="00BE59C4">
        <w:rPr>
          <w:spacing w:val="11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климатических   </w:t>
      </w:r>
      <w:r w:rsidRPr="00BE59C4">
        <w:rPr>
          <w:spacing w:val="15"/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условий,   </w:t>
      </w:r>
      <w:r w:rsidRPr="00BE59C4">
        <w:rPr>
          <w:spacing w:val="11"/>
          <w:sz w:val="24"/>
          <w:szCs w:val="24"/>
        </w:rPr>
        <w:t xml:space="preserve"> </w:t>
      </w:r>
      <w:r w:rsidRPr="00BE59C4">
        <w:rPr>
          <w:sz w:val="24"/>
          <w:szCs w:val="24"/>
        </w:rPr>
        <w:t>в которых осуществляется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образовательная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деятельность,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предполагает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наличие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оборудования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природоведческой,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патриотической,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этнологической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направленности.</w:t>
      </w:r>
    </w:p>
    <w:p w:rsidR="006027B7" w:rsidRPr="00BE59C4" w:rsidRDefault="006027B7" w:rsidP="006027B7">
      <w:pPr>
        <w:pStyle w:val="aa"/>
        <w:ind w:right="267" w:firstLine="710"/>
        <w:rPr>
          <w:sz w:val="24"/>
          <w:szCs w:val="24"/>
        </w:rPr>
      </w:pPr>
      <w:r w:rsidRPr="00BE59C4">
        <w:rPr>
          <w:sz w:val="24"/>
          <w:szCs w:val="24"/>
        </w:rPr>
        <w:t>В соответствии с п. 3.3.4 ФГОС дошкольного образования, развивающая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предметно-пространственная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среда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должна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быть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содержательно-насыщенной,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трансформируемой,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полифункциональной,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вариативной,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доступной</w:t>
      </w:r>
      <w:r w:rsidRPr="00BE59C4">
        <w:rPr>
          <w:spacing w:val="-8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безопасной.</w:t>
      </w:r>
    </w:p>
    <w:p w:rsidR="006027B7" w:rsidRPr="00BE59C4" w:rsidRDefault="006027B7" w:rsidP="006027B7">
      <w:pPr>
        <w:pStyle w:val="aa"/>
        <w:ind w:left="824"/>
        <w:rPr>
          <w:sz w:val="24"/>
          <w:szCs w:val="24"/>
        </w:rPr>
      </w:pPr>
      <w:r w:rsidRPr="00BE59C4">
        <w:rPr>
          <w:sz w:val="24"/>
          <w:szCs w:val="24"/>
        </w:rPr>
        <w:t>Игровое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оборудование «Дары Фрёбеля» имеет:</w:t>
      </w:r>
      <w:r w:rsidRPr="00BE59C4">
        <w:rPr>
          <w:spacing w:val="5"/>
          <w:sz w:val="24"/>
          <w:szCs w:val="24"/>
        </w:rPr>
        <w:t xml:space="preserve"> 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эстетичность внешнего вида и отсутствие ошибок в</w:t>
      </w:r>
      <w:r w:rsidRPr="00BE59C4">
        <w:rPr>
          <w:spacing w:val="-4"/>
          <w:sz w:val="24"/>
          <w:szCs w:val="24"/>
        </w:rPr>
        <w:t xml:space="preserve"> </w:t>
      </w:r>
      <w:r w:rsidRPr="00BE59C4">
        <w:rPr>
          <w:sz w:val="24"/>
          <w:szCs w:val="24"/>
        </w:rPr>
        <w:t>логике</w:t>
      </w:r>
      <w:r w:rsidRPr="00BE59C4">
        <w:rPr>
          <w:spacing w:val="-2"/>
          <w:sz w:val="24"/>
          <w:szCs w:val="24"/>
        </w:rPr>
        <w:t xml:space="preserve"> </w:t>
      </w:r>
      <w:r w:rsidRPr="00BE59C4">
        <w:rPr>
          <w:sz w:val="24"/>
          <w:szCs w:val="24"/>
        </w:rPr>
        <w:t>игры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-3"/>
          <w:sz w:val="24"/>
          <w:szCs w:val="24"/>
        </w:rPr>
        <w:t xml:space="preserve"> </w:t>
      </w:r>
      <w:r w:rsidRPr="00BE59C4">
        <w:rPr>
          <w:sz w:val="24"/>
          <w:szCs w:val="24"/>
        </w:rPr>
        <w:t>в его</w:t>
      </w:r>
      <w:r w:rsidRPr="00BE59C4">
        <w:rPr>
          <w:spacing w:val="-7"/>
          <w:sz w:val="24"/>
          <w:szCs w:val="24"/>
        </w:rPr>
        <w:t xml:space="preserve"> </w:t>
      </w:r>
      <w:r w:rsidRPr="00BE59C4">
        <w:rPr>
          <w:sz w:val="24"/>
          <w:szCs w:val="24"/>
        </w:rPr>
        <w:t>описании;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культуроcообразность</w:t>
      </w:r>
      <w:r w:rsidRPr="00BE59C4">
        <w:rPr>
          <w:spacing w:val="13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21"/>
          <w:sz w:val="24"/>
          <w:szCs w:val="24"/>
        </w:rPr>
        <w:t xml:space="preserve"> </w:t>
      </w:r>
      <w:r w:rsidRPr="00BE59C4">
        <w:rPr>
          <w:sz w:val="24"/>
          <w:szCs w:val="24"/>
        </w:rPr>
        <w:t>его</w:t>
      </w:r>
      <w:r w:rsidRPr="00BE59C4">
        <w:rPr>
          <w:spacing w:val="16"/>
          <w:sz w:val="24"/>
          <w:szCs w:val="24"/>
        </w:rPr>
        <w:t xml:space="preserve"> </w:t>
      </w:r>
      <w:r w:rsidRPr="00BE59C4">
        <w:rPr>
          <w:sz w:val="24"/>
          <w:szCs w:val="24"/>
        </w:rPr>
        <w:t>соответствие</w:t>
      </w:r>
      <w:r w:rsidRPr="00BE59C4">
        <w:rPr>
          <w:spacing w:val="16"/>
          <w:sz w:val="24"/>
          <w:szCs w:val="24"/>
        </w:rPr>
        <w:t xml:space="preserve"> </w:t>
      </w:r>
      <w:r w:rsidRPr="00BE59C4">
        <w:rPr>
          <w:sz w:val="24"/>
          <w:szCs w:val="24"/>
        </w:rPr>
        <w:t>принятым</w:t>
      </w:r>
      <w:r w:rsidRPr="00BE59C4">
        <w:rPr>
          <w:spacing w:val="22"/>
          <w:sz w:val="24"/>
          <w:szCs w:val="24"/>
        </w:rPr>
        <w:t xml:space="preserve"> </w:t>
      </w:r>
      <w:r w:rsidRPr="00BE59C4">
        <w:rPr>
          <w:sz w:val="24"/>
          <w:szCs w:val="24"/>
        </w:rPr>
        <w:t>в</w:t>
      </w:r>
      <w:r w:rsidRPr="00BE59C4">
        <w:rPr>
          <w:spacing w:val="14"/>
          <w:sz w:val="24"/>
          <w:szCs w:val="24"/>
        </w:rPr>
        <w:t xml:space="preserve"> </w:t>
      </w:r>
      <w:r w:rsidRPr="00BE59C4">
        <w:rPr>
          <w:sz w:val="24"/>
          <w:szCs w:val="24"/>
        </w:rPr>
        <w:t>обществе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нормам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и духовно-нравственным</w:t>
      </w:r>
      <w:r w:rsidRPr="00BE59C4">
        <w:rPr>
          <w:spacing w:val="2"/>
          <w:sz w:val="24"/>
          <w:szCs w:val="24"/>
        </w:rPr>
        <w:t xml:space="preserve"> </w:t>
      </w:r>
      <w:r w:rsidRPr="00BE59C4">
        <w:rPr>
          <w:sz w:val="24"/>
          <w:szCs w:val="24"/>
        </w:rPr>
        <w:t>ценностям;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возможность</w:t>
      </w:r>
      <w:r w:rsidRPr="00BE59C4">
        <w:rPr>
          <w:spacing w:val="60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освоения</w:t>
      </w:r>
      <w:r w:rsidRPr="00BE59C4">
        <w:rPr>
          <w:spacing w:val="58"/>
          <w:sz w:val="24"/>
          <w:szCs w:val="24"/>
        </w:rPr>
        <w:t xml:space="preserve"> </w:t>
      </w:r>
      <w:r w:rsidRPr="00BE59C4">
        <w:rPr>
          <w:sz w:val="24"/>
          <w:szCs w:val="24"/>
        </w:rPr>
        <w:t>его детьми</w:t>
      </w:r>
      <w:r w:rsidRPr="00BE59C4">
        <w:rPr>
          <w:spacing w:val="57"/>
          <w:sz w:val="24"/>
          <w:szCs w:val="24"/>
        </w:rPr>
        <w:t xml:space="preserve"> </w:t>
      </w:r>
      <w:r w:rsidRPr="00BE59C4">
        <w:rPr>
          <w:sz w:val="24"/>
          <w:szCs w:val="24"/>
        </w:rPr>
        <w:t>со</w:t>
      </w:r>
      <w:r w:rsidRPr="00BE59C4">
        <w:rPr>
          <w:spacing w:val="65"/>
          <w:sz w:val="24"/>
          <w:szCs w:val="24"/>
        </w:rPr>
        <w:t xml:space="preserve"> </w:t>
      </w:r>
      <w:r w:rsidRPr="00BE59C4">
        <w:rPr>
          <w:sz w:val="24"/>
          <w:szCs w:val="24"/>
        </w:rPr>
        <w:t>специальными</w:t>
      </w:r>
      <w:r w:rsidRPr="00BE59C4">
        <w:rPr>
          <w:spacing w:val="58"/>
          <w:sz w:val="24"/>
          <w:szCs w:val="24"/>
        </w:rPr>
        <w:t xml:space="preserve"> </w:t>
      </w:r>
      <w:r w:rsidRPr="00BE59C4">
        <w:rPr>
          <w:sz w:val="24"/>
          <w:szCs w:val="24"/>
        </w:rPr>
        <w:t>нуждами</w:t>
      </w:r>
      <w:r w:rsidRPr="00BE59C4">
        <w:rPr>
          <w:spacing w:val="57"/>
          <w:sz w:val="24"/>
          <w:szCs w:val="24"/>
        </w:rPr>
        <w:t xml:space="preserve">                     </w:t>
      </w:r>
      <w:r w:rsidRPr="00BE59C4">
        <w:rPr>
          <w:sz w:val="24"/>
          <w:szCs w:val="24"/>
        </w:rPr>
        <w:t xml:space="preserve">(с </w:t>
      </w:r>
      <w:r w:rsidRPr="00BE59C4">
        <w:rPr>
          <w:spacing w:val="-67"/>
          <w:sz w:val="24"/>
          <w:szCs w:val="24"/>
        </w:rPr>
        <w:t xml:space="preserve"> </w:t>
      </w:r>
      <w:r w:rsidRPr="00BE59C4">
        <w:rPr>
          <w:sz w:val="24"/>
          <w:szCs w:val="24"/>
        </w:rPr>
        <w:t>физическими недостатками и</w:t>
      </w:r>
      <w:r w:rsidRPr="00BE59C4">
        <w:rPr>
          <w:spacing w:val="1"/>
          <w:sz w:val="24"/>
          <w:szCs w:val="24"/>
        </w:rPr>
        <w:t xml:space="preserve"> </w:t>
      </w:r>
      <w:r w:rsidRPr="00BE59C4">
        <w:rPr>
          <w:sz w:val="24"/>
          <w:szCs w:val="24"/>
        </w:rPr>
        <w:t>особенностями);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прочность</w:t>
      </w:r>
      <w:r w:rsidRPr="00BE59C4">
        <w:rPr>
          <w:spacing w:val="-8"/>
          <w:sz w:val="24"/>
          <w:szCs w:val="24"/>
        </w:rPr>
        <w:t xml:space="preserve"> </w:t>
      </w:r>
      <w:r w:rsidRPr="00BE59C4">
        <w:rPr>
          <w:sz w:val="24"/>
          <w:szCs w:val="24"/>
        </w:rPr>
        <w:t>и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долговечность;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использование</w:t>
      </w:r>
      <w:r w:rsidRPr="00BE59C4">
        <w:rPr>
          <w:spacing w:val="-5"/>
          <w:sz w:val="24"/>
          <w:szCs w:val="24"/>
        </w:rPr>
        <w:t xml:space="preserve"> </w:t>
      </w:r>
      <w:r w:rsidRPr="00BE59C4">
        <w:rPr>
          <w:sz w:val="24"/>
          <w:szCs w:val="24"/>
        </w:rPr>
        <w:t>экологически</w:t>
      </w:r>
      <w:r w:rsidRPr="00BE59C4">
        <w:rPr>
          <w:spacing w:val="-6"/>
          <w:sz w:val="24"/>
          <w:szCs w:val="24"/>
        </w:rPr>
        <w:t xml:space="preserve"> </w:t>
      </w:r>
      <w:r w:rsidRPr="00BE59C4">
        <w:rPr>
          <w:sz w:val="24"/>
          <w:szCs w:val="24"/>
        </w:rPr>
        <w:t>чистых</w:t>
      </w:r>
      <w:r w:rsidRPr="00BE59C4">
        <w:rPr>
          <w:spacing w:val="-10"/>
          <w:sz w:val="24"/>
          <w:szCs w:val="24"/>
        </w:rPr>
        <w:t xml:space="preserve"> </w:t>
      </w:r>
      <w:r w:rsidRPr="00BE59C4">
        <w:rPr>
          <w:sz w:val="24"/>
          <w:szCs w:val="24"/>
        </w:rPr>
        <w:t>материалов;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качество</w:t>
      </w:r>
      <w:r w:rsidRPr="00BE59C4">
        <w:rPr>
          <w:spacing w:val="-13"/>
          <w:sz w:val="24"/>
          <w:szCs w:val="24"/>
        </w:rPr>
        <w:t xml:space="preserve"> </w:t>
      </w:r>
      <w:r w:rsidRPr="00BE59C4">
        <w:rPr>
          <w:sz w:val="24"/>
          <w:szCs w:val="24"/>
        </w:rPr>
        <w:t>описания;</w:t>
      </w:r>
    </w:p>
    <w:p w:rsidR="006027B7" w:rsidRPr="00BE59C4" w:rsidRDefault="006027B7" w:rsidP="006027B7">
      <w:pPr>
        <w:pStyle w:val="aa"/>
        <w:ind w:left="142"/>
        <w:rPr>
          <w:sz w:val="24"/>
          <w:szCs w:val="24"/>
        </w:rPr>
      </w:pPr>
      <w:r w:rsidRPr="00BE59C4">
        <w:rPr>
          <w:sz w:val="24"/>
          <w:szCs w:val="24"/>
        </w:rPr>
        <w:t>- качество</w:t>
      </w:r>
      <w:r w:rsidRPr="00BE59C4">
        <w:rPr>
          <w:spacing w:val="-12"/>
          <w:sz w:val="24"/>
          <w:szCs w:val="24"/>
        </w:rPr>
        <w:t xml:space="preserve"> </w:t>
      </w:r>
      <w:r w:rsidRPr="00BE59C4">
        <w:rPr>
          <w:sz w:val="24"/>
          <w:szCs w:val="24"/>
        </w:rPr>
        <w:t>упаковки.</w:t>
      </w:r>
    </w:p>
    <w:p w:rsidR="00A53ECC" w:rsidRDefault="00A53ECC" w:rsidP="00A53ECC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</w:p>
    <w:p w:rsidR="00A53ECC" w:rsidRPr="00A53ECC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  <w:r w:rsidRPr="00A53ECC">
        <w:rPr>
          <w:b/>
          <w:sz w:val="24"/>
          <w:szCs w:val="24"/>
        </w:rPr>
        <w:t xml:space="preserve">3.3. Кадровые условия реализации программы </w:t>
      </w:r>
    </w:p>
    <w:p w:rsidR="00A53ECC" w:rsidRDefault="00A53ECC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</w:p>
    <w:p w:rsidR="00A53ECC" w:rsidRDefault="001D76A0" w:rsidP="00A53ECC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Педагог</w:t>
      </w:r>
      <w:r w:rsidR="00A53ECC">
        <w:rPr>
          <w:sz w:val="24"/>
          <w:szCs w:val="24"/>
        </w:rPr>
        <w:t xml:space="preserve">и, которые проводят работу с детьми дошкольного возраста по дополнительному образованию </w:t>
      </w:r>
      <w:r w:rsidRPr="00BE59C4">
        <w:rPr>
          <w:sz w:val="24"/>
          <w:szCs w:val="24"/>
        </w:rPr>
        <w:t>в условиях дошкольного образова</w:t>
      </w:r>
      <w:r w:rsidR="00A53ECC">
        <w:rPr>
          <w:sz w:val="24"/>
          <w:szCs w:val="24"/>
        </w:rPr>
        <w:t>тельного учреждения, реализующие</w:t>
      </w:r>
      <w:r w:rsidRPr="00BE59C4">
        <w:rPr>
          <w:sz w:val="24"/>
          <w:szCs w:val="24"/>
        </w:rPr>
        <w:t xml:space="preserve"> Программу</w:t>
      </w:r>
      <w:r w:rsidR="00A53ECC">
        <w:rPr>
          <w:sz w:val="24"/>
          <w:szCs w:val="24"/>
        </w:rPr>
        <w:t xml:space="preserve">, имеют средне-профессиональное и </w:t>
      </w:r>
      <w:r w:rsidRPr="00BE59C4">
        <w:rPr>
          <w:sz w:val="24"/>
          <w:szCs w:val="24"/>
        </w:rPr>
        <w:t>высшее профессиональное образо</w:t>
      </w:r>
      <w:r w:rsidR="00A53ECC">
        <w:rPr>
          <w:sz w:val="24"/>
          <w:szCs w:val="24"/>
        </w:rPr>
        <w:t xml:space="preserve">вание, квалификация воспитатель по специальности дошкольное образование. </w:t>
      </w:r>
    </w:p>
    <w:p w:rsidR="00A53ECC" w:rsidRDefault="00A53ECC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sz w:val="24"/>
          <w:szCs w:val="24"/>
        </w:rPr>
      </w:pPr>
    </w:p>
    <w:p w:rsidR="00A53ECC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  <w:r w:rsidRPr="00A53ECC">
        <w:rPr>
          <w:b/>
          <w:sz w:val="24"/>
          <w:szCs w:val="24"/>
        </w:rPr>
        <w:t>3.4. Материально-техническое обеспечение программы</w:t>
      </w:r>
    </w:p>
    <w:p w:rsidR="006027B7" w:rsidRDefault="006027B7" w:rsidP="006027B7">
      <w:pPr>
        <w:pStyle w:val="Default"/>
        <w:jc w:val="both"/>
      </w:pPr>
      <w:r w:rsidRPr="00BE59C4">
        <w:t xml:space="preserve">         </w:t>
      </w:r>
      <w:r>
        <w:t xml:space="preserve">  </w:t>
      </w:r>
    </w:p>
    <w:p w:rsidR="006027B7" w:rsidRPr="00BE59C4" w:rsidRDefault="006027B7" w:rsidP="006027B7">
      <w:pPr>
        <w:pStyle w:val="Default"/>
        <w:jc w:val="both"/>
      </w:pPr>
      <w:r>
        <w:t xml:space="preserve">               </w:t>
      </w:r>
      <w:r w:rsidRPr="00BE59C4">
        <w:t xml:space="preserve">Игровой набор «Дары Фрёбеля» изготовлен из качественного натурального материала (дерева и хлопка). В составе набора 14 модулей: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1 «Шерстяные мячики»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2 «Основные тела»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3 «Куб из кубиков»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4 «Куб из брусков»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5 «Кубики и призмы»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6 «Кубики, столбики, кирпичики»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7 «Цветные фигуры»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8 «Палочки»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9 «Кольца и полукольца»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10 «Фишки»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11 (J1) «Цветные тела»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12 (J2) «Мозаика. Шнуровка» 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• Модуль 13 (5B) «Башенки» </w:t>
      </w:r>
    </w:p>
    <w:p w:rsidR="006027B7" w:rsidRPr="006027B7" w:rsidRDefault="006027B7" w:rsidP="006027B7">
      <w:pPr>
        <w:pStyle w:val="Default"/>
        <w:jc w:val="both"/>
        <w:rPr>
          <w:u w:val="single"/>
        </w:rPr>
      </w:pPr>
      <w:r w:rsidRPr="00BE59C4">
        <w:t xml:space="preserve">• Модуль 14 (5Р) «Арки и цифры» </w:t>
      </w:r>
    </w:p>
    <w:p w:rsidR="006027B7" w:rsidRPr="006027B7" w:rsidRDefault="006027B7" w:rsidP="006027B7">
      <w:pPr>
        <w:pStyle w:val="Default"/>
        <w:jc w:val="both"/>
        <w:rPr>
          <w:b/>
        </w:rPr>
      </w:pPr>
      <w:r w:rsidRPr="006027B7">
        <w:rPr>
          <w:b/>
        </w:rPr>
        <w:lastRenderedPageBreak/>
        <w:t>Перечень методических пособий:</w:t>
      </w:r>
    </w:p>
    <w:p w:rsidR="006027B7" w:rsidRPr="00BE59C4" w:rsidRDefault="006027B7" w:rsidP="006027B7">
      <w:pPr>
        <w:pStyle w:val="Default"/>
        <w:jc w:val="both"/>
      </w:pPr>
      <w:r w:rsidRPr="00BE59C4">
        <w:t xml:space="preserve">           Комплект методических пособий по работе с игровым набором «Дары Фрёбеля» состоит из 6 книг (5 книг с комплектами карточек-игр, всего 80 карточек):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 xml:space="preserve">1. Книга «Использование игрового набора "Дары Фрёбеля" в дошкольном образовании в соответствии с ФГОС ДО» (вводная методическая брошюра);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>2. Книга «Использование</w:t>
      </w:r>
      <w:r>
        <w:t xml:space="preserve"> игрового набора "Дары Фрёбеля" </w:t>
      </w:r>
      <w:r w:rsidRPr="00BE59C4">
        <w:t xml:space="preserve">в образовательной области «Физическое развитие»; и 15 шт. карточек-игр.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>3. Книга «Использование</w:t>
      </w:r>
      <w:r>
        <w:t xml:space="preserve"> игрового набора "Дары Фрёбеля" </w:t>
      </w:r>
      <w:r w:rsidRPr="00BE59C4">
        <w:t xml:space="preserve">в образовательной области «Познавательное развитие»; и 19 шт. карточек-игр.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>4. Книга «Использование</w:t>
      </w:r>
      <w:r>
        <w:t xml:space="preserve"> игрового набора "Дары Фрёбеля"</w:t>
      </w:r>
      <w:r w:rsidRPr="00BE59C4">
        <w:t xml:space="preserve">в образовательной области «Речевое развитие»; и 12 шт. карточек-игр.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 xml:space="preserve">5. Книга «Использование игрового набора "Дары Фрёбеля" в образовательной области «Социально-коммуникативное развитие»; и 16 шт. карточек-игр. </w:t>
      </w:r>
    </w:p>
    <w:p w:rsidR="006027B7" w:rsidRPr="00BE59C4" w:rsidRDefault="006027B7" w:rsidP="006027B7">
      <w:pPr>
        <w:pStyle w:val="Default"/>
        <w:ind w:firstLine="709"/>
        <w:jc w:val="both"/>
      </w:pPr>
      <w:r w:rsidRPr="00BE59C4">
        <w:t>6. Книга «Использование</w:t>
      </w:r>
      <w:r>
        <w:t xml:space="preserve"> игрового набора "Дары Фрёбеля</w:t>
      </w:r>
      <w:r w:rsidRPr="00BE59C4">
        <w:t xml:space="preserve"> в образовательной области «Художественно-эстетическое развитие»; и 18 шт. карточек-игр. </w:t>
      </w:r>
    </w:p>
    <w:p w:rsidR="006027B7" w:rsidRPr="00BE59C4" w:rsidRDefault="006027B7" w:rsidP="006027B7">
      <w:pPr>
        <w:pStyle w:val="Default"/>
        <w:ind w:firstLine="709"/>
        <w:jc w:val="both"/>
      </w:pPr>
    </w:p>
    <w:p w:rsidR="006027B7" w:rsidRPr="00BE59C4" w:rsidRDefault="006027B7" w:rsidP="00084F65">
      <w:pPr>
        <w:pStyle w:val="Default"/>
        <w:ind w:firstLine="709"/>
        <w:jc w:val="both"/>
      </w:pPr>
      <w:r w:rsidRPr="00BE59C4">
        <w:t xml:space="preserve"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 </w:t>
      </w:r>
    </w:p>
    <w:p w:rsidR="00A53ECC" w:rsidRDefault="00A53ECC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 w:firstLine="709"/>
        <w:jc w:val="both"/>
        <w:rPr>
          <w:sz w:val="24"/>
          <w:szCs w:val="24"/>
        </w:rPr>
      </w:pPr>
    </w:p>
    <w:p w:rsidR="00A53ECC" w:rsidRPr="00A53ECC" w:rsidRDefault="001D76A0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  <w:r w:rsidRPr="00A53ECC">
        <w:rPr>
          <w:b/>
          <w:sz w:val="24"/>
          <w:szCs w:val="24"/>
        </w:rPr>
        <w:t xml:space="preserve">3.5. Режим дня </w:t>
      </w:r>
    </w:p>
    <w:p w:rsidR="00A53ECC" w:rsidRPr="00A53ECC" w:rsidRDefault="00A53ECC" w:rsidP="008F126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4"/>
        <w:jc w:val="both"/>
        <w:rPr>
          <w:b/>
          <w:sz w:val="24"/>
          <w:szCs w:val="24"/>
        </w:rPr>
      </w:pPr>
    </w:p>
    <w:p w:rsidR="00A53ECC" w:rsidRDefault="001D76A0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Дополнительная общеобразов</w:t>
      </w:r>
      <w:r w:rsidR="00A53ECC">
        <w:rPr>
          <w:sz w:val="24"/>
          <w:szCs w:val="24"/>
        </w:rPr>
        <w:t>ательная программа «Дары Фрёбеля</w:t>
      </w:r>
      <w:r w:rsidRPr="00BE59C4">
        <w:rPr>
          <w:sz w:val="24"/>
          <w:szCs w:val="24"/>
        </w:rPr>
        <w:t xml:space="preserve">» реализуется в соответствии с учебным графиком дополнительных образовательных услуг и режимом занятий дополнительных образовательных услуг. </w:t>
      </w:r>
    </w:p>
    <w:p w:rsidR="00A53ECC" w:rsidRDefault="001D76A0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 xml:space="preserve">Особенности организации образовательного процесса – групповая работа в одновозрастном составе. </w:t>
      </w:r>
    </w:p>
    <w:p w:rsidR="00A53ECC" w:rsidRDefault="001D76A0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Списочный состав группы формируется в соответствии с технологическим регламентом и с учетом вида деятельности, санитарных норм, особенностей реали</w:t>
      </w:r>
      <w:r w:rsidR="006027B7">
        <w:rPr>
          <w:sz w:val="24"/>
          <w:szCs w:val="24"/>
        </w:rPr>
        <w:t>зации программы –10-12</w:t>
      </w:r>
      <w:r w:rsidR="00A53ECC">
        <w:rPr>
          <w:sz w:val="24"/>
          <w:szCs w:val="24"/>
        </w:rPr>
        <w:t xml:space="preserve"> человек.</w:t>
      </w:r>
      <w:r w:rsidRPr="00BE59C4">
        <w:rPr>
          <w:sz w:val="24"/>
          <w:szCs w:val="24"/>
        </w:rPr>
        <w:t xml:space="preserve"> </w:t>
      </w:r>
    </w:p>
    <w:p w:rsidR="00084F65" w:rsidRDefault="001D76A0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sz w:val="24"/>
          <w:szCs w:val="24"/>
        </w:rPr>
      </w:pPr>
      <w:r w:rsidRPr="00BE59C4">
        <w:rPr>
          <w:sz w:val="24"/>
          <w:szCs w:val="24"/>
        </w:rPr>
        <w:t>Периодичность проведения совместной (образовательной) деятель</w:t>
      </w:r>
      <w:r w:rsidR="006027B7">
        <w:rPr>
          <w:sz w:val="24"/>
          <w:szCs w:val="24"/>
        </w:rPr>
        <w:t>ности. Программа рассчитана на 5 лет</w:t>
      </w:r>
      <w:r w:rsidRPr="00BE59C4">
        <w:rPr>
          <w:sz w:val="24"/>
          <w:szCs w:val="24"/>
        </w:rPr>
        <w:t xml:space="preserve"> обучения. Организованная образовательная дея</w:t>
      </w:r>
      <w:r w:rsidR="006027B7">
        <w:rPr>
          <w:sz w:val="24"/>
          <w:szCs w:val="24"/>
        </w:rPr>
        <w:t xml:space="preserve">тельность – 2 раза в неделю. </w:t>
      </w:r>
    </w:p>
    <w:p w:rsidR="001D76A0" w:rsidRPr="00BE59C4" w:rsidRDefault="001D76A0" w:rsidP="00084F65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 w:firstLine="856"/>
        <w:jc w:val="both"/>
        <w:rPr>
          <w:b/>
          <w:sz w:val="24"/>
          <w:szCs w:val="24"/>
        </w:rPr>
      </w:pPr>
      <w:r w:rsidRPr="00BE59C4">
        <w:rPr>
          <w:sz w:val="24"/>
          <w:szCs w:val="24"/>
        </w:rPr>
        <w:t>Продолжительность заняти</w:t>
      </w:r>
      <w:r w:rsidR="00084F65">
        <w:rPr>
          <w:sz w:val="24"/>
          <w:szCs w:val="24"/>
        </w:rPr>
        <w:t xml:space="preserve">й: </w:t>
      </w:r>
      <w:r w:rsidR="00084F65" w:rsidRPr="00084F65">
        <w:rPr>
          <w:sz w:val="24"/>
          <w:szCs w:val="24"/>
          <w:u w:val="single"/>
        </w:rPr>
        <w:t>1.Первый год обучения</w:t>
      </w:r>
      <w:r w:rsidR="00084F65">
        <w:rPr>
          <w:sz w:val="24"/>
          <w:szCs w:val="24"/>
        </w:rPr>
        <w:t>, дети 2-3 лет – 1</w:t>
      </w:r>
      <w:r w:rsidRPr="00BE59C4">
        <w:rPr>
          <w:sz w:val="24"/>
          <w:szCs w:val="24"/>
        </w:rPr>
        <w:t xml:space="preserve">0 мин. </w:t>
      </w:r>
      <w:r w:rsidR="00084F65">
        <w:rPr>
          <w:sz w:val="24"/>
          <w:szCs w:val="24"/>
        </w:rPr>
        <w:t xml:space="preserve">                  </w:t>
      </w:r>
      <w:r w:rsidRPr="00084F65">
        <w:rPr>
          <w:sz w:val="24"/>
          <w:szCs w:val="24"/>
          <w:u w:val="single"/>
        </w:rPr>
        <w:t>2.</w:t>
      </w:r>
      <w:r w:rsidR="00084F65" w:rsidRPr="00084F65">
        <w:rPr>
          <w:sz w:val="24"/>
          <w:szCs w:val="24"/>
          <w:u w:val="single"/>
        </w:rPr>
        <w:t xml:space="preserve"> </w:t>
      </w:r>
      <w:r w:rsidRPr="00084F65">
        <w:rPr>
          <w:sz w:val="24"/>
          <w:szCs w:val="24"/>
          <w:u w:val="single"/>
        </w:rPr>
        <w:t>Второй год обучения</w:t>
      </w:r>
      <w:r w:rsidRPr="00BE59C4">
        <w:rPr>
          <w:sz w:val="24"/>
          <w:szCs w:val="24"/>
        </w:rPr>
        <w:t xml:space="preserve">, </w:t>
      </w:r>
      <w:r w:rsidR="00084F65">
        <w:rPr>
          <w:sz w:val="24"/>
          <w:szCs w:val="24"/>
        </w:rPr>
        <w:t>дети 3-4 лет – 15 мин. 3.</w:t>
      </w:r>
      <w:r w:rsidRPr="00BE59C4">
        <w:rPr>
          <w:sz w:val="24"/>
          <w:szCs w:val="24"/>
        </w:rPr>
        <w:t xml:space="preserve"> </w:t>
      </w:r>
      <w:r w:rsidR="00084F65" w:rsidRPr="00084F65">
        <w:rPr>
          <w:sz w:val="24"/>
          <w:szCs w:val="24"/>
          <w:u w:val="single"/>
        </w:rPr>
        <w:t>Третий год обучения</w:t>
      </w:r>
      <w:r w:rsidR="00084F65" w:rsidRPr="00BE59C4">
        <w:rPr>
          <w:sz w:val="24"/>
          <w:szCs w:val="24"/>
        </w:rPr>
        <w:t xml:space="preserve">, </w:t>
      </w:r>
      <w:r w:rsidR="00084F65">
        <w:rPr>
          <w:sz w:val="24"/>
          <w:szCs w:val="24"/>
        </w:rPr>
        <w:t>дети 4-5 лет – 20 мин.</w:t>
      </w:r>
      <w:r w:rsidR="00084F65" w:rsidRPr="00BE59C4">
        <w:rPr>
          <w:sz w:val="24"/>
          <w:szCs w:val="24"/>
        </w:rPr>
        <w:t xml:space="preserve"> </w:t>
      </w:r>
      <w:r w:rsidR="00084F65" w:rsidRPr="0026587A">
        <w:rPr>
          <w:sz w:val="24"/>
          <w:szCs w:val="24"/>
          <w:u w:val="single"/>
        </w:rPr>
        <w:t>4. Четвертый год обучения</w:t>
      </w:r>
      <w:r w:rsidR="00084F65" w:rsidRPr="00BE59C4">
        <w:rPr>
          <w:sz w:val="24"/>
          <w:szCs w:val="24"/>
        </w:rPr>
        <w:t xml:space="preserve">, </w:t>
      </w:r>
      <w:r w:rsidR="00084F65">
        <w:rPr>
          <w:sz w:val="24"/>
          <w:szCs w:val="24"/>
        </w:rPr>
        <w:t>дети 5-6 лет – 25 мин.</w:t>
      </w:r>
      <w:r w:rsidR="00084F65" w:rsidRPr="00BE59C4">
        <w:rPr>
          <w:sz w:val="24"/>
          <w:szCs w:val="24"/>
        </w:rPr>
        <w:t xml:space="preserve"> </w:t>
      </w:r>
      <w:r w:rsidR="00084F65" w:rsidRPr="0026587A">
        <w:rPr>
          <w:sz w:val="24"/>
          <w:szCs w:val="24"/>
          <w:u w:val="single"/>
        </w:rPr>
        <w:t>5. Пятый год обучения</w:t>
      </w:r>
      <w:r w:rsidR="00084F65">
        <w:rPr>
          <w:sz w:val="24"/>
          <w:szCs w:val="24"/>
        </w:rPr>
        <w:t xml:space="preserve">, дети </w:t>
      </w:r>
      <w:r w:rsidRPr="00BE59C4">
        <w:rPr>
          <w:sz w:val="24"/>
          <w:szCs w:val="24"/>
        </w:rPr>
        <w:t>5-6 лет –</w:t>
      </w:r>
      <w:r w:rsidR="00084F65">
        <w:rPr>
          <w:sz w:val="24"/>
          <w:szCs w:val="24"/>
        </w:rPr>
        <w:t xml:space="preserve"> </w:t>
      </w:r>
      <w:r w:rsidRPr="00BE59C4">
        <w:rPr>
          <w:sz w:val="24"/>
          <w:szCs w:val="24"/>
        </w:rPr>
        <w:t xml:space="preserve">30 мин. </w:t>
      </w:r>
    </w:p>
    <w:p w:rsidR="001D76A0" w:rsidRPr="00BE59C4" w:rsidRDefault="001D76A0" w:rsidP="001D76A0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left="200" w:right="184"/>
        <w:jc w:val="both"/>
        <w:rPr>
          <w:b/>
          <w:sz w:val="24"/>
          <w:szCs w:val="24"/>
        </w:rPr>
      </w:pPr>
    </w:p>
    <w:p w:rsidR="006356DF" w:rsidRPr="006027B7" w:rsidRDefault="002D49FA" w:rsidP="006027B7">
      <w:pPr>
        <w:pStyle w:val="TableParagraph"/>
        <w:tabs>
          <w:tab w:val="left" w:pos="858"/>
          <w:tab w:val="left" w:pos="2262"/>
          <w:tab w:val="left" w:pos="5715"/>
          <w:tab w:val="left" w:pos="7445"/>
        </w:tabs>
        <w:ind w:right="181"/>
        <w:jc w:val="both"/>
        <w:rPr>
          <w:b/>
          <w:sz w:val="24"/>
          <w:szCs w:val="24"/>
        </w:rPr>
      </w:pPr>
      <w:r w:rsidRPr="006027B7">
        <w:rPr>
          <w:b/>
          <w:sz w:val="24"/>
          <w:szCs w:val="24"/>
        </w:rPr>
        <w:t>Организационно-методическая деятельность по реализации программы:</w:t>
      </w:r>
    </w:p>
    <w:p w:rsidR="002D49FA" w:rsidRPr="00BE59C4" w:rsidRDefault="002D49FA" w:rsidP="007F1622">
      <w:pPr>
        <w:pStyle w:val="Default"/>
        <w:numPr>
          <w:ilvl w:val="0"/>
          <w:numId w:val="2"/>
        </w:numPr>
        <w:jc w:val="both"/>
      </w:pPr>
      <w:r w:rsidRPr="00BE59C4">
        <w:t xml:space="preserve">Систематический анализ сенсорного развития детей с целью последующей психолого-педагогической коррекции. </w:t>
      </w:r>
    </w:p>
    <w:p w:rsidR="002D49FA" w:rsidRPr="00BE59C4" w:rsidRDefault="002D49FA" w:rsidP="007F1622">
      <w:pPr>
        <w:pStyle w:val="Default"/>
        <w:numPr>
          <w:ilvl w:val="0"/>
          <w:numId w:val="2"/>
        </w:numPr>
        <w:jc w:val="both"/>
      </w:pPr>
      <w:r w:rsidRPr="00BE59C4">
        <w:t xml:space="preserve"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 </w:t>
      </w:r>
    </w:p>
    <w:p w:rsidR="002D49FA" w:rsidRPr="00BE59C4" w:rsidRDefault="002D49FA" w:rsidP="007F1622">
      <w:pPr>
        <w:pStyle w:val="Default"/>
        <w:numPr>
          <w:ilvl w:val="0"/>
          <w:numId w:val="2"/>
        </w:numPr>
        <w:jc w:val="both"/>
      </w:pPr>
      <w:r w:rsidRPr="00BE59C4"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2D49FA" w:rsidRDefault="002D49FA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Pr="00BE59C4" w:rsidRDefault="004A00F8" w:rsidP="004A00F8">
      <w:pPr>
        <w:pStyle w:val="Default"/>
        <w:rPr>
          <w:b/>
        </w:rPr>
      </w:pPr>
      <w:r w:rsidRPr="00BE59C4">
        <w:rPr>
          <w:b/>
        </w:rPr>
        <w:lastRenderedPageBreak/>
        <w:t>Литература:</w:t>
      </w:r>
    </w:p>
    <w:p w:rsidR="004A00F8" w:rsidRPr="00BE59C4" w:rsidRDefault="004A00F8" w:rsidP="004A00F8">
      <w:pPr>
        <w:pStyle w:val="Default"/>
        <w:jc w:val="center"/>
        <w:rPr>
          <w:b/>
        </w:rPr>
      </w:pP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1.</w:t>
      </w:r>
      <w:r w:rsidRPr="00BE59C4"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дошкольном образовании в соответствии с ФГОС ДО».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2</w:t>
      </w:r>
      <w:r w:rsidRPr="00BE59C4"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«Социально-коммуникативное развитие».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3.</w:t>
      </w:r>
      <w:r w:rsidRPr="00BE59C4"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«Познавательное развитие».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4.</w:t>
      </w:r>
      <w:r w:rsidRPr="00BE59C4"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«Речевое развитие».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5</w:t>
      </w:r>
      <w:r w:rsidRPr="00BE59C4"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«Художественно-эстетическое развитие».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6</w:t>
      </w:r>
      <w:r w:rsidRPr="00BE59C4"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«Физическое развитие». </w:t>
      </w:r>
    </w:p>
    <w:p w:rsidR="004A00F8" w:rsidRPr="00BE59C4" w:rsidRDefault="004A00F8" w:rsidP="004A00F8">
      <w:pPr>
        <w:pStyle w:val="Default"/>
        <w:ind w:firstLine="709"/>
        <w:jc w:val="both"/>
      </w:pPr>
      <w:r w:rsidRPr="00BE59C4">
        <w:rPr>
          <w:b/>
        </w:rPr>
        <w:t>7.</w:t>
      </w:r>
      <w:r w:rsidRPr="00BE59C4">
        <w:t>«Детство. Программа развития и воспитания детей в детском саду» В. И. Логинова СПб.</w:t>
      </w: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Default="004A00F8" w:rsidP="007F1622">
      <w:pPr>
        <w:pStyle w:val="Default"/>
        <w:jc w:val="both"/>
      </w:pPr>
    </w:p>
    <w:p w:rsidR="004A00F8" w:rsidRPr="00BE59C4" w:rsidRDefault="004A00F8" w:rsidP="007F1622">
      <w:pPr>
        <w:pStyle w:val="Default"/>
        <w:jc w:val="both"/>
      </w:pPr>
    </w:p>
    <w:p w:rsidR="006027B7" w:rsidRDefault="006027B7" w:rsidP="00C2670F">
      <w:pPr>
        <w:rPr>
          <w:rFonts w:cs="Times New Roman"/>
          <w:b/>
        </w:rPr>
      </w:pPr>
    </w:p>
    <w:p w:rsidR="006027B7" w:rsidRDefault="006027B7" w:rsidP="00C2670F">
      <w:pPr>
        <w:rPr>
          <w:rFonts w:cs="Times New Roman"/>
          <w:b/>
        </w:rPr>
      </w:pPr>
    </w:p>
    <w:p w:rsidR="006027B7" w:rsidRDefault="006027B7" w:rsidP="00C2670F">
      <w:pPr>
        <w:rPr>
          <w:rFonts w:cs="Times New Roman"/>
          <w:b/>
        </w:rPr>
      </w:pPr>
    </w:p>
    <w:p w:rsidR="006027B7" w:rsidRPr="00084F65" w:rsidRDefault="006027B7" w:rsidP="00C2670F">
      <w:pPr>
        <w:rPr>
          <w:rFonts w:cs="Times New Roman"/>
          <w:b/>
          <w:u w:val="single"/>
        </w:rPr>
      </w:pPr>
      <w:r>
        <w:rPr>
          <w:rFonts w:cs="Times New Roman"/>
          <w:b/>
        </w:rPr>
        <w:lastRenderedPageBreak/>
        <w:t xml:space="preserve">                                                                                                                          </w:t>
      </w:r>
      <w:r w:rsidR="00084F65" w:rsidRPr="00084F65">
        <w:rPr>
          <w:rFonts w:cs="Times New Roman"/>
          <w:b/>
          <w:u w:val="single"/>
        </w:rPr>
        <w:t>Приложение</w:t>
      </w:r>
    </w:p>
    <w:p w:rsidR="008B7E95" w:rsidRPr="00BE59C4" w:rsidRDefault="008B7E95" w:rsidP="00C2670F">
      <w:pPr>
        <w:rPr>
          <w:rFonts w:cs="Times New Roman"/>
          <w:b/>
        </w:rPr>
      </w:pPr>
      <w:r w:rsidRPr="00BE59C4">
        <w:rPr>
          <w:rFonts w:cs="Times New Roman"/>
          <w:b/>
        </w:rPr>
        <w:t>КАЛЕНДАРНО-ТЕМАТИЧЕСКОЕ ПЛАНИРОВАНИЕ</w:t>
      </w:r>
    </w:p>
    <w:p w:rsidR="008B7E95" w:rsidRPr="00BE59C4" w:rsidRDefault="008B7E95" w:rsidP="008B7E95">
      <w:pPr>
        <w:jc w:val="center"/>
        <w:rPr>
          <w:rFonts w:cs="Times New Roman"/>
          <w:b/>
        </w:rPr>
      </w:pPr>
    </w:p>
    <w:p w:rsidR="008B7E95" w:rsidRPr="00BE59C4" w:rsidRDefault="008B7E95" w:rsidP="00C2670F">
      <w:pPr>
        <w:jc w:val="both"/>
        <w:rPr>
          <w:rFonts w:cs="Times New Roman"/>
          <w:b/>
          <w:u w:val="single"/>
        </w:rPr>
      </w:pPr>
      <w:r w:rsidRPr="00BE59C4">
        <w:rPr>
          <w:rFonts w:cs="Times New Roman"/>
          <w:b/>
          <w:u w:val="single"/>
        </w:rPr>
        <w:t>Группа раннего возраста</w:t>
      </w:r>
    </w:p>
    <w:p w:rsidR="008B7E95" w:rsidRPr="00BE59C4" w:rsidRDefault="008B7E95" w:rsidP="00C2670F">
      <w:pPr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087"/>
        <w:gridCol w:w="6879"/>
      </w:tblGrid>
      <w:tr w:rsidR="008B7E95" w:rsidRPr="00BE59C4" w:rsidTr="006027B7">
        <w:tc>
          <w:tcPr>
            <w:tcW w:w="1605" w:type="dxa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Месяц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№ занятия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Тема, цель НОД</w:t>
            </w:r>
          </w:p>
        </w:tc>
      </w:tr>
      <w:tr w:rsidR="008B7E95" w:rsidRPr="00BE59C4" w:rsidTr="006027B7"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Сентябрь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«Дарами Фрёбеля». Цель: знакомство с цветами, первичное понимание формы</w:t>
            </w:r>
          </w:p>
        </w:tc>
      </w:tr>
      <w:tr w:rsidR="008B7E95" w:rsidRPr="00BE59C4" w:rsidTr="006027B7"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«Дарами Фрёбеля». Цель: знакомство с формами и свойствами предметов, развитие исследовательских навыков</w:t>
            </w:r>
          </w:p>
        </w:tc>
      </w:tr>
      <w:tr w:rsidR="008B7E95" w:rsidRPr="00BE59C4" w:rsidTr="006027B7"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«Светофорик» Цель: знакомство с формой и цветами светофора</w:t>
            </w:r>
          </w:p>
        </w:tc>
      </w:tr>
      <w:tr w:rsidR="008B7E95" w:rsidRPr="00BE59C4" w:rsidTr="006027B7"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4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знакомство с формами и свойствами предметов</w:t>
            </w:r>
          </w:p>
        </w:tc>
      </w:tr>
      <w:tr w:rsidR="008B7E95" w:rsidRPr="00BE59C4" w:rsidTr="006027B7">
        <w:trPr>
          <w:trHeight w:val="423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Октябрь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5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«Дорожка для Колобка» </w:t>
            </w:r>
            <w:r w:rsidRPr="00BE59C4">
              <w:rPr>
                <w:rFonts w:cs="Times New Roman"/>
              </w:rPr>
              <w:t>Цель: научить слушать сказку</w:t>
            </w:r>
            <w:r w:rsidRPr="00BE59C4">
              <w:rPr>
                <w:rFonts w:eastAsia="Calibri" w:cs="Times New Roman"/>
              </w:rPr>
              <w:t>, складывать дорожку и прокатывать шарик в правильном направлении</w:t>
            </w:r>
          </w:p>
        </w:tc>
      </w:tr>
      <w:tr w:rsidR="008B7E95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6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 </w:t>
            </w:r>
            <w:r w:rsidRPr="00BE59C4">
              <w:rPr>
                <w:rFonts w:eastAsia="Calibri" w:cs="Times New Roman"/>
              </w:rPr>
              <w:t xml:space="preserve">«Домики для поросят» </w:t>
            </w:r>
            <w:r w:rsidRPr="00BE59C4">
              <w:rPr>
                <w:rFonts w:cs="Times New Roman"/>
              </w:rPr>
              <w:t>Цель: учить понимать на слух текст сказки, приобщение к художественной литературе</w:t>
            </w:r>
          </w:p>
        </w:tc>
      </w:tr>
      <w:tr w:rsidR="008B7E95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7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«Поймай шарик» Цель: учить координации движений</w:t>
            </w:r>
          </w:p>
        </w:tc>
      </w:tr>
      <w:tr w:rsidR="008B7E95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8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 нас в квартире» Цель: учить складывать и  повторять названия мебели</w:t>
            </w:r>
          </w:p>
        </w:tc>
      </w:tr>
      <w:tr w:rsidR="008B7E95" w:rsidRPr="00BE59C4" w:rsidTr="006027B7">
        <w:trPr>
          <w:trHeight w:val="435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Ноябрь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9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знакомство с формами и свойствами предметов</w:t>
            </w:r>
          </w:p>
        </w:tc>
      </w:tr>
      <w:tr w:rsidR="008B7E95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10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8B7E95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11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8B7E95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12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8B7E95" w:rsidRPr="00BE59C4" w:rsidTr="006027B7">
        <w:trPr>
          <w:trHeight w:val="461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Декабрь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13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«Назови геометрическую фигуру» Цель: развитие элементарных математических представлений</w:t>
            </w:r>
          </w:p>
        </w:tc>
      </w:tr>
      <w:tr w:rsidR="008B7E95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14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«Мы играем и поем» Цель: формирование восприятия музыки и простейших исполнительных навыков в области пения</w:t>
            </w:r>
          </w:p>
        </w:tc>
      </w:tr>
      <w:tr w:rsidR="008B7E95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15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8B7E95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16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8B7E95" w:rsidRPr="00BE59C4" w:rsidTr="006027B7">
        <w:trPr>
          <w:trHeight w:val="417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Январь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17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«Счетные палочки» Цель: формирование элементарных математических представлений, изучение понятия «один-много»</w:t>
            </w:r>
          </w:p>
        </w:tc>
      </w:tr>
      <w:tr w:rsidR="008B7E95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18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было раньше» Цель: обогащение активного словаря, развитие фантазии</w:t>
            </w:r>
          </w:p>
        </w:tc>
      </w:tr>
      <w:tr w:rsidR="008B7E95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19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8B7E95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20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«А что за окном?» Цель: развитие любознательности, воображения, знакомство с основами композиции</w:t>
            </w:r>
          </w:p>
        </w:tc>
      </w:tr>
      <w:tr w:rsidR="008B7E95" w:rsidRPr="00BE59C4" w:rsidTr="006027B7">
        <w:trPr>
          <w:trHeight w:val="415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Февраль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21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8B7E95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«Солнышко и цветок» Цель: становление эстетического отношения к окружающему миру природы, развитие любознательности</w:t>
            </w:r>
          </w:p>
        </w:tc>
      </w:tr>
      <w:tr w:rsidR="008B7E95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8B7E95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«Светофорик» Цель: знакомство с формой и цветами светофора</w:t>
            </w:r>
          </w:p>
        </w:tc>
      </w:tr>
      <w:tr w:rsidR="008B7E95" w:rsidRPr="00BE59C4" w:rsidTr="006027B7">
        <w:trPr>
          <w:trHeight w:val="427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Март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знакомство с формами и свойствами предметов</w:t>
            </w:r>
          </w:p>
        </w:tc>
      </w:tr>
      <w:tr w:rsidR="008B7E95" w:rsidRPr="00BE59C4" w:rsidTr="006027B7">
        <w:trPr>
          <w:trHeight w:val="427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«А я умею ходить, а ты что умеешь?»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8B7E95" w:rsidRPr="00BE59C4" w:rsidTr="006027B7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27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pStyle w:val="a8"/>
              <w:spacing w:after="0"/>
              <w:jc w:val="both"/>
            </w:pPr>
            <w:r w:rsidRPr="00BE59C4"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8B7E95" w:rsidRPr="00BE59C4" w:rsidTr="006027B7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28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pStyle w:val="a8"/>
              <w:spacing w:after="0"/>
              <w:jc w:val="both"/>
            </w:pPr>
            <w:r w:rsidRPr="00BE59C4">
              <w:t>«Мы играем и поем» Цель: формирование восприятия музыки и простейших исполнительных навыков в области пения</w:t>
            </w:r>
          </w:p>
        </w:tc>
      </w:tr>
      <w:tr w:rsidR="008B7E95" w:rsidRPr="00BE59C4" w:rsidTr="006027B7">
        <w:trPr>
          <w:trHeight w:val="256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Апрель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29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8B7E95" w:rsidRPr="00BE59C4" w:rsidTr="006027B7">
        <w:trPr>
          <w:trHeight w:val="256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30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8B7E95" w:rsidRPr="00BE59C4" w:rsidTr="006027B7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31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rPr>
                <w:rFonts w:eastAsia="Calibri"/>
              </w:rPr>
              <w:t xml:space="preserve">«Дорожка для Колобка» </w:t>
            </w:r>
            <w:r w:rsidRPr="00BE59C4">
              <w:t>Цель: научить слушать сказку</w:t>
            </w:r>
            <w:r w:rsidRPr="00BE59C4">
              <w:rPr>
                <w:rFonts w:eastAsia="Calibri"/>
              </w:rPr>
              <w:t>, складывать дорожку и прокатывать шарик в правильном направлении</w:t>
            </w:r>
          </w:p>
        </w:tc>
      </w:tr>
      <w:tr w:rsidR="008B7E95" w:rsidRPr="00BE59C4" w:rsidTr="006027B7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32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8B7E95" w:rsidRPr="00BE59C4" w:rsidTr="006027B7">
        <w:trPr>
          <w:trHeight w:val="424"/>
        </w:trPr>
        <w:tc>
          <w:tcPr>
            <w:tcW w:w="1605" w:type="dxa"/>
            <w:vMerge w:val="restart"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Май</w:t>
            </w:r>
          </w:p>
        </w:tc>
        <w:tc>
          <w:tcPr>
            <w:tcW w:w="1087" w:type="dxa"/>
          </w:tcPr>
          <w:p w:rsidR="008B7E95" w:rsidRPr="00BE59C4" w:rsidRDefault="008B7E95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33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«Домики для поросят» </w:t>
            </w:r>
            <w:r w:rsidRPr="00BE59C4">
              <w:rPr>
                <w:rFonts w:cs="Times New Roman"/>
              </w:rPr>
              <w:t>Цель: учить понимать на слух текст сказки, приобщение к художественной литературе</w:t>
            </w:r>
          </w:p>
        </w:tc>
      </w:tr>
      <w:tr w:rsidR="008B7E95" w:rsidRPr="00BE59C4" w:rsidTr="006027B7">
        <w:trPr>
          <w:trHeight w:val="424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34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8B7E95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35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084F65">
            <w:pPr>
              <w:pStyle w:val="a8"/>
              <w:spacing w:after="0"/>
              <w:jc w:val="both"/>
            </w:pPr>
            <w:r w:rsidRPr="00BE59C4">
              <w:t>«Что было раньше» Цель: обогащение активного словаря, развитие фантазии</w:t>
            </w:r>
          </w:p>
        </w:tc>
      </w:tr>
      <w:tr w:rsidR="008B7E95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8B7E95" w:rsidRPr="00BE59C4" w:rsidRDefault="008B7E95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36</w:t>
            </w:r>
          </w:p>
        </w:tc>
        <w:tc>
          <w:tcPr>
            <w:tcW w:w="6879" w:type="dxa"/>
            <w:shd w:val="clear" w:color="auto" w:fill="auto"/>
          </w:tcPr>
          <w:p w:rsidR="008B7E95" w:rsidRPr="00BE59C4" w:rsidRDefault="008B7E95" w:rsidP="00C2670F">
            <w:pPr>
              <w:pStyle w:val="a8"/>
              <w:spacing w:after="0"/>
              <w:jc w:val="both"/>
            </w:pPr>
            <w:r w:rsidRPr="00BE59C4"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</w:tbl>
    <w:p w:rsidR="00170291" w:rsidRPr="00BE59C4" w:rsidRDefault="00170291" w:rsidP="00C2670F">
      <w:pPr>
        <w:pStyle w:val="Default"/>
      </w:pP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  <w:r w:rsidRPr="00BE59C4">
        <w:rPr>
          <w:rFonts w:cs="Times New Roman"/>
          <w:b/>
          <w:u w:val="single"/>
        </w:rPr>
        <w:t>Вторая младшая группа</w:t>
      </w: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087"/>
        <w:gridCol w:w="6879"/>
      </w:tblGrid>
      <w:tr w:rsidR="00E203BD" w:rsidRPr="00BE59C4" w:rsidTr="006027B7">
        <w:tc>
          <w:tcPr>
            <w:tcW w:w="1605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Месяц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№ занятия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Тема, цель НОД</w:t>
            </w:r>
          </w:p>
        </w:tc>
      </w:tr>
      <w:tr w:rsidR="00E203BD" w:rsidRPr="00BE59C4" w:rsidTr="006027B7"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Сентябрь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«Дарами Фрёбеля». Цель: знакомство с цветами, первичное понимание формы</w:t>
            </w:r>
          </w:p>
        </w:tc>
      </w:tr>
      <w:tr w:rsidR="00E203BD" w:rsidRPr="00BE59C4" w:rsidTr="006027B7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«Дарами Фрёбеля». Цель: знакомство с формами и свойствами предметов, развитие исследовательских навыков</w:t>
            </w:r>
          </w:p>
        </w:tc>
      </w:tr>
      <w:tr w:rsidR="00E203BD" w:rsidRPr="00BE59C4" w:rsidTr="006027B7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«Светофор» Цель: формирование основ безопасного поведения на улице</w:t>
            </w:r>
          </w:p>
        </w:tc>
      </w:tr>
      <w:tr w:rsidR="00E203BD" w:rsidRPr="00BE59C4" w:rsidTr="006027B7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E203BD" w:rsidRPr="00BE59C4" w:rsidTr="006027B7">
        <w:trPr>
          <w:trHeight w:val="423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lastRenderedPageBreak/>
              <w:t>Октябрь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 Колобок» </w:t>
            </w:r>
            <w:r w:rsidRPr="00BE59C4">
              <w:rPr>
                <w:rFonts w:cs="Times New Roman"/>
              </w:rPr>
              <w:t>Цель: приобщение к художественной литературе, развитие воображения, мышления, речи</w:t>
            </w:r>
          </w:p>
        </w:tc>
      </w:tr>
      <w:tr w:rsidR="00E203BD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 </w:t>
            </w:r>
            <w:r w:rsidRPr="00BE59C4">
              <w:rPr>
                <w:rFonts w:eastAsia="Calibri" w:cs="Times New Roman"/>
              </w:rPr>
              <w:t xml:space="preserve">«Три поросенка» </w:t>
            </w:r>
            <w:r w:rsidRPr="00BE59C4">
              <w:rPr>
                <w:rFonts w:cs="Times New Roman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E203BD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E203BD" w:rsidRPr="00BE59C4" w:rsidTr="006027B7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6027B7">
        <w:trPr>
          <w:trHeight w:val="43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Ноябрь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E203BD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E203BD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E203BD" w:rsidRPr="00BE59C4" w:rsidTr="006027B7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E203BD" w:rsidRPr="00BE59C4" w:rsidTr="006027B7">
        <w:trPr>
          <w:trHeight w:val="461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Декабрь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«Назови геометрическую фигуру» Цель: развитие элементарных математических представлений</w:t>
            </w:r>
          </w:p>
        </w:tc>
      </w:tr>
      <w:tr w:rsidR="00E203BD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E203BD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E203BD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E203BD" w:rsidRPr="00BE59C4" w:rsidTr="006027B7">
        <w:trPr>
          <w:trHeight w:val="41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Январь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«Счётные палочки» Цель: формирование элементарных математических представлений, изучение понятия «один-много»</w:t>
            </w:r>
          </w:p>
        </w:tc>
      </w:tr>
      <w:tr w:rsidR="00E203BD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было раньше» Цель: обогащение активного словаря, развитие фантазии</w:t>
            </w:r>
          </w:p>
        </w:tc>
      </w:tr>
      <w:tr w:rsidR="00E203BD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E203BD" w:rsidRPr="00BE59C4" w:rsidTr="006027B7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E203BD" w:rsidRPr="00BE59C4" w:rsidTr="006027B7">
        <w:trPr>
          <w:trHeight w:val="41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Февраль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«Солнышко и цветок» Цель: становление эстетического отношения к окружающему миру природы, развитие любознательности</w:t>
            </w:r>
          </w:p>
        </w:tc>
      </w:tr>
      <w:tr w:rsidR="00E203BD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E203BD" w:rsidRPr="00BE59C4" w:rsidTr="006027B7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E203BD" w:rsidRPr="00BE59C4" w:rsidTr="006027B7">
        <w:trPr>
          <w:trHeight w:val="42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Март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 </w:t>
            </w:r>
          </w:p>
        </w:tc>
      </w:tr>
      <w:tr w:rsidR="00E203BD" w:rsidRPr="00BE59C4" w:rsidTr="006027B7">
        <w:trPr>
          <w:trHeight w:val="42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E203BD" w:rsidRPr="00BE59C4" w:rsidTr="006027B7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E203BD" w:rsidRPr="00BE59C4" w:rsidTr="006027B7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E203BD" w:rsidRPr="00BE59C4" w:rsidTr="006027B7">
        <w:trPr>
          <w:trHeight w:val="256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Апрель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E203BD" w:rsidRPr="00BE59C4" w:rsidTr="006027B7">
        <w:trPr>
          <w:trHeight w:val="256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E203BD" w:rsidRPr="00BE59C4" w:rsidTr="006027B7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rPr>
                <w:rFonts w:eastAsia="Calibri"/>
              </w:rPr>
              <w:t xml:space="preserve">«Аукцион» </w:t>
            </w:r>
            <w:r w:rsidRPr="00BE59C4">
              <w:t>Цель: учить владеть речью как средством общения</w:t>
            </w:r>
          </w:p>
        </w:tc>
      </w:tr>
      <w:tr w:rsidR="00E203BD" w:rsidRPr="00BE59C4" w:rsidTr="006027B7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6027B7">
        <w:trPr>
          <w:trHeight w:val="424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Май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«Кот, Петух и Лиса» </w:t>
            </w:r>
            <w:r w:rsidRPr="00BE59C4">
              <w:rPr>
                <w:rFonts w:cs="Times New Roman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E203BD" w:rsidRPr="00BE59C4" w:rsidTr="006027B7">
        <w:trPr>
          <w:trHeight w:val="424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E203BD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E203BD" w:rsidRPr="00BE59C4" w:rsidTr="006027B7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</w:tbl>
    <w:p w:rsidR="00E203BD" w:rsidRPr="00BE59C4" w:rsidRDefault="00E203BD" w:rsidP="00C2670F">
      <w:pPr>
        <w:rPr>
          <w:rFonts w:cs="Times New Roman"/>
        </w:rPr>
      </w:pP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  <w:r w:rsidRPr="00BE59C4">
        <w:rPr>
          <w:rFonts w:cs="Times New Roman"/>
          <w:b/>
          <w:u w:val="single"/>
        </w:rPr>
        <w:t>Средняя группа</w:t>
      </w: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087"/>
        <w:gridCol w:w="6879"/>
      </w:tblGrid>
      <w:tr w:rsidR="00E203BD" w:rsidRPr="00BE59C4" w:rsidTr="00084F65">
        <w:tc>
          <w:tcPr>
            <w:tcW w:w="1605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Месяц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№ занятия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Тема, цель НОД</w:t>
            </w:r>
          </w:p>
        </w:tc>
      </w:tr>
      <w:tr w:rsidR="00E203BD" w:rsidRPr="00BE59C4" w:rsidTr="00084F65"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Сентябрь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 новыми «Дарами Фрёбеля». Цель: знакомство с цветами, первичное понимание формы</w:t>
            </w:r>
          </w:p>
        </w:tc>
      </w:tr>
      <w:tr w:rsidR="00E203BD" w:rsidRPr="00BE59C4" w:rsidTr="00084F65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новыми «Дарами Фрёбеля». Цель: знакомство с формами и свойствами предметов, развитие исследовательских навыков</w:t>
            </w:r>
          </w:p>
        </w:tc>
      </w:tr>
      <w:tr w:rsidR="00E203BD" w:rsidRPr="00BE59C4" w:rsidTr="00084F65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«Светофор» Цель: формирование основ безопасного поведения на улице</w:t>
            </w:r>
          </w:p>
        </w:tc>
      </w:tr>
      <w:tr w:rsidR="00E203BD" w:rsidRPr="00BE59C4" w:rsidTr="00084F65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E203BD" w:rsidRPr="00BE59C4" w:rsidTr="00084F65">
        <w:trPr>
          <w:trHeight w:val="423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Октябрь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 Путешествие Колобка» </w:t>
            </w:r>
            <w:r w:rsidRPr="00BE59C4">
              <w:rPr>
                <w:rFonts w:cs="Times New Roman"/>
              </w:rPr>
              <w:t>Цель: приобщение к художественной литературе, развитие воображения, мышления, речи</w:t>
            </w:r>
          </w:p>
        </w:tc>
      </w:tr>
      <w:tr w:rsidR="00E203BD" w:rsidRPr="00BE59C4" w:rsidTr="00084F65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 </w:t>
            </w:r>
            <w:r w:rsidRPr="00BE59C4">
              <w:rPr>
                <w:rFonts w:eastAsia="Calibri" w:cs="Times New Roman"/>
              </w:rPr>
              <w:t xml:space="preserve">«Три поросенка» </w:t>
            </w:r>
            <w:r w:rsidRPr="00BE59C4">
              <w:rPr>
                <w:rFonts w:cs="Times New Roman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E203BD" w:rsidRPr="00BE59C4" w:rsidTr="00084F65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«Лови-лови» Цель: учить координации движений, развивать </w:t>
            </w:r>
            <w:r w:rsidRPr="00BE59C4">
              <w:rPr>
                <w:rFonts w:cs="Times New Roman"/>
              </w:rPr>
              <w:lastRenderedPageBreak/>
              <w:t>двигательную активность, развивать игровую деятельность</w:t>
            </w:r>
          </w:p>
        </w:tc>
      </w:tr>
      <w:tr w:rsidR="00E203BD" w:rsidRPr="00BE59C4" w:rsidTr="00084F65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084F65">
        <w:trPr>
          <w:trHeight w:val="43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Ноябрь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E203BD" w:rsidRPr="00BE59C4" w:rsidTr="00084F65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E203BD" w:rsidRPr="00BE59C4" w:rsidTr="00084F65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E203BD" w:rsidRPr="00BE59C4" w:rsidTr="00084F65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E203BD" w:rsidRPr="00BE59C4" w:rsidTr="00084F65">
        <w:trPr>
          <w:trHeight w:val="461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Декабрь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E203BD" w:rsidRPr="00BE59C4" w:rsidTr="00084F65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E203BD" w:rsidRPr="00BE59C4" w:rsidTr="00084F65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E203BD" w:rsidRPr="00BE59C4" w:rsidTr="00084F65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E203BD" w:rsidRPr="00BE59C4" w:rsidTr="00084F65">
        <w:trPr>
          <w:trHeight w:val="41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Январь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084F65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было раньше» Цель: обогащение активного словаря, развитие фантазии</w:t>
            </w:r>
          </w:p>
        </w:tc>
      </w:tr>
      <w:tr w:rsidR="00E203BD" w:rsidRPr="00BE59C4" w:rsidTr="00084F65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«Спрятанная игрушка» Цель:  развитие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E203BD" w:rsidRPr="00BE59C4" w:rsidTr="00084F65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E203BD" w:rsidRPr="00BE59C4" w:rsidTr="00084F65">
        <w:trPr>
          <w:trHeight w:val="41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Февраль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084F65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E203BD" w:rsidRPr="00BE59C4" w:rsidTr="00084F65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E203BD" w:rsidRPr="00BE59C4" w:rsidTr="00084F65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E203BD" w:rsidRPr="00BE59C4" w:rsidTr="00084F65">
        <w:trPr>
          <w:trHeight w:val="42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Март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 </w:t>
            </w:r>
          </w:p>
        </w:tc>
      </w:tr>
      <w:tr w:rsidR="00E203BD" w:rsidRPr="00BE59C4" w:rsidTr="00084F65">
        <w:trPr>
          <w:trHeight w:val="42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E203BD" w:rsidRPr="00BE59C4" w:rsidTr="00084F65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27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E203BD" w:rsidRPr="00BE59C4" w:rsidTr="00084F65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28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E203BD" w:rsidRPr="00BE59C4" w:rsidTr="00084F65">
        <w:trPr>
          <w:trHeight w:val="256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Апрель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29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E203BD" w:rsidRPr="00BE59C4" w:rsidTr="00084F65">
        <w:trPr>
          <w:trHeight w:val="256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30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E203BD" w:rsidRPr="00BE59C4" w:rsidTr="00084F65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31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rPr>
                <w:rFonts w:eastAsia="Calibri"/>
              </w:rPr>
              <w:t xml:space="preserve">«Аукцион» </w:t>
            </w:r>
            <w:r w:rsidRPr="00BE59C4">
              <w:t>Цель: учить владеть речью как средством общения</w:t>
            </w:r>
          </w:p>
        </w:tc>
      </w:tr>
      <w:tr w:rsidR="00E203BD" w:rsidRPr="00BE59C4" w:rsidTr="00084F65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32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084F65">
        <w:trPr>
          <w:trHeight w:val="424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Май</w:t>
            </w: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33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«Кот, Петух и Лиса» </w:t>
            </w:r>
            <w:r w:rsidRPr="00BE59C4">
              <w:rPr>
                <w:rFonts w:cs="Times New Roman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E203BD" w:rsidRPr="00BE59C4" w:rsidTr="00084F65">
        <w:trPr>
          <w:trHeight w:val="424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34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«Верёвочка» Цель: развитие координации движений,  овладение основными движениями, развитие двигательной активности</w:t>
            </w:r>
          </w:p>
        </w:tc>
      </w:tr>
      <w:tr w:rsidR="00E203BD" w:rsidRPr="00BE59C4" w:rsidTr="00084F65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35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E203BD" w:rsidRPr="00BE59C4" w:rsidTr="00084F65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087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36</w:t>
            </w:r>
          </w:p>
        </w:tc>
        <w:tc>
          <w:tcPr>
            <w:tcW w:w="6879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</w:tbl>
    <w:p w:rsidR="00E203BD" w:rsidRPr="00BE59C4" w:rsidRDefault="00E203BD" w:rsidP="00C2670F">
      <w:pPr>
        <w:rPr>
          <w:rFonts w:cs="Times New Roman"/>
        </w:rPr>
      </w:pP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  <w:r w:rsidRPr="00BE59C4">
        <w:rPr>
          <w:rFonts w:cs="Times New Roman"/>
          <w:b/>
          <w:u w:val="single"/>
        </w:rPr>
        <w:t>Старшая группа</w:t>
      </w: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232"/>
        <w:gridCol w:w="6734"/>
      </w:tblGrid>
      <w:tr w:rsidR="00E203BD" w:rsidRPr="00BE59C4" w:rsidTr="00D71280">
        <w:tc>
          <w:tcPr>
            <w:tcW w:w="1605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Месяц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№ занятия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Тема, цель НОД</w:t>
            </w:r>
          </w:p>
        </w:tc>
      </w:tr>
      <w:tr w:rsidR="00E203BD" w:rsidRPr="00BE59C4" w:rsidTr="00D71280"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Сентябрь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новыми «Дарами Фрёбеля». Цель: знакомство с цветами, первичное понимание формы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Знакомство с новыми «Дарами Фрёбеля». Цель: знакомство с формами и свойствами предметов, развитие исследовательских навыков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«Небоскреб»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«Три медведя»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«Боулинг» Цель: формирование начальных представлений о </w:t>
            </w:r>
            <w:r w:rsidRPr="00BE59C4">
              <w:rPr>
                <w:rFonts w:cs="Times New Roman"/>
              </w:rPr>
              <w:lastRenderedPageBreak/>
              <w:t>некоторых видах спорта, развитие координации движений, ловкости, мелкой моторики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«Пароход» Цель: формирование позитивных установок к различным видам труда и творчества, первичных представлений о профессиях людей</w:t>
            </w:r>
          </w:p>
        </w:tc>
      </w:tr>
      <w:tr w:rsidR="00E203BD" w:rsidRPr="00BE59C4" w:rsidTr="00D71280">
        <w:trPr>
          <w:trHeight w:val="423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Октябрь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 Путешествие Колобка» </w:t>
            </w:r>
            <w:r w:rsidRPr="00BE59C4">
              <w:rPr>
                <w:rFonts w:cs="Times New Roman"/>
              </w:rPr>
              <w:t>Цель: приобщение к художественной литературе, развитие воображения, мышления, речи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 </w:t>
            </w:r>
            <w:r w:rsidRPr="00BE59C4">
              <w:rPr>
                <w:rFonts w:eastAsia="Calibri" w:cs="Times New Roman"/>
              </w:rPr>
              <w:t xml:space="preserve">«Три поросенка» </w:t>
            </w:r>
            <w:r w:rsidRPr="00BE59C4">
              <w:rPr>
                <w:rFonts w:cs="Times New Roman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 мире фигур»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«Фанты»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«Бабочки»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«Тайные агенты»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3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Ноябрь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«На лугу»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«Воздушный футбол» Цель:  учить придавать движение шарику ,развивать координацию движений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«Вверх дном»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«Аэропорт»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«Путаница» Цель: развитие речевого творчества, познавательной активности, внимания, воображения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«Гномы и великаны» Цель: развитие эмоциональной </w:t>
            </w:r>
            <w:r w:rsidRPr="00BE59C4">
              <w:rPr>
                <w:rFonts w:cs="Times New Roman"/>
              </w:rPr>
              <w:lastRenderedPageBreak/>
              <w:t xml:space="preserve">отзывчивости на простые музыкальные образы, выраженные контрастными средствами, формирование первичных представлений о свойствах музыкального звука </w:t>
            </w:r>
          </w:p>
        </w:tc>
      </w:tr>
      <w:tr w:rsidR="00E203BD" w:rsidRPr="00BE59C4" w:rsidTr="00D71280">
        <w:trPr>
          <w:trHeight w:val="461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lastRenderedPageBreak/>
              <w:t>Декабрь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«Знаки дорожного движения»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«Морские обитатели»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«Экскурсия в музей»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</w:p>
        </w:tc>
      </w:tr>
      <w:tr w:rsidR="00E203BD" w:rsidRPr="00BE59C4" w:rsidTr="00D71280">
        <w:trPr>
          <w:trHeight w:val="41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Январь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«Что было раньше?» Цель: обогащение активного словаря, развитие фантазии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«Спрятанная игрушка» Цель:  развитие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«Путешествие»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«Джунгли» Цель: формирование представлений о разнообразии мира природы, расширение кругозора, знакомство с основами композиции, развитие общения со сверстниками, воображения, самостоятельной творческой деятельности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«Пчелы и змеи» Цель: развитие речевого творчества, познавательной активности, внимания, воображения, звуковой культуры речи, игровой деятельности 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40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«Посади дерево» Цель: развитие предпосылок ценностно-смыслового понимания мира природы, становление </w:t>
            </w:r>
            <w:r w:rsidRPr="00BE59C4">
              <w:rPr>
                <w:rFonts w:cs="Times New Roman"/>
              </w:rPr>
              <w:lastRenderedPageBreak/>
              <w:t>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</w:p>
        </w:tc>
      </w:tr>
      <w:tr w:rsidR="00E203BD" w:rsidRPr="00BE59C4" w:rsidTr="00D71280">
        <w:trPr>
          <w:trHeight w:val="41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lastRenderedPageBreak/>
              <w:t>Февраль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41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«Пир на весь мир» Цель: формирование первичных представлений о семье, обязанностях в домашнем хозяйстве, развитие мелкой моторики, творческого мышления, воображения , игровой деятельности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«Для чего ещё?»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«Пастушок»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«Шаровая молния»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</w:p>
        </w:tc>
      </w:tr>
      <w:tr w:rsidR="00E203BD" w:rsidRPr="00BE59C4" w:rsidTr="00D71280">
        <w:trPr>
          <w:trHeight w:val="42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Март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 </w:t>
            </w:r>
          </w:p>
        </w:tc>
      </w:tr>
      <w:tr w:rsidR="00E203BD" w:rsidRPr="00BE59C4" w:rsidTr="00D71280">
        <w:trPr>
          <w:trHeight w:val="42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«Умею - 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«Почта»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 xml:space="preserve">«Одного поля ягоды» Цель: развитие представлений  об объектах окружающего мира, мире природы, развитие сенсорных навыков и познавательно-исследовательской </w:t>
            </w:r>
            <w:r w:rsidRPr="00BE59C4">
              <w:lastRenderedPageBreak/>
              <w:t>деятельности, расширение кругозора, развитие речевого творчества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«Приглашаем в теремок»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«Костерок» Цель: формирование основ безопасного поведения в быту, социуме, формирование позитивных установок к творчеству, развитие творческой активност</w:t>
            </w:r>
            <w:r w:rsidR="00084F65">
              <w:t>и.</w:t>
            </w:r>
          </w:p>
        </w:tc>
      </w:tr>
      <w:tr w:rsidR="00E203BD" w:rsidRPr="00BE59C4" w:rsidTr="00D71280">
        <w:trPr>
          <w:trHeight w:val="256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Апрель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E203BD" w:rsidRPr="00BE59C4" w:rsidTr="00D71280">
        <w:trPr>
          <w:trHeight w:val="256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59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rPr>
                <w:rFonts w:eastAsia="Calibri"/>
              </w:rPr>
              <w:t xml:space="preserve">«Аукцион» </w:t>
            </w:r>
            <w:r w:rsidRPr="00BE59C4">
              <w:t>Цель: учить владеть речью как средством общения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«Путешествие по городам»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«Аптека»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«Веселые нотки» Цель: развитие музыкальной деятельности, формирование основ музыкальной грамоты, развитие воображения и творческой активности, мелкой моторики, игровой деятельности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«Волшебный мяч» Цель: развитие координации движений, овладение основными движениями, развитие двигательной активности, становление саморегуляции в двигательной сфере, мелкой моторики</w:t>
            </w:r>
          </w:p>
        </w:tc>
      </w:tr>
      <w:tr w:rsidR="00E203BD" w:rsidRPr="00BE59C4" w:rsidTr="00D71280">
        <w:trPr>
          <w:trHeight w:val="424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Май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65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 xml:space="preserve">«Кот, Петух и Лиса» </w:t>
            </w:r>
            <w:r w:rsidRPr="00BE59C4">
              <w:rPr>
                <w:rFonts w:cs="Times New Roman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E203BD" w:rsidRPr="00BE59C4" w:rsidTr="00D71280">
        <w:trPr>
          <w:trHeight w:val="424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66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«Верёвочка» Цель: развитие координации движений,  овладение основными движениями, развитие двигательной активности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 xml:space="preserve">«Поможем лягушке» Цель: формирование позитивных </w:t>
            </w:r>
            <w:r w:rsidRPr="00BE59C4">
              <w:lastRenderedPageBreak/>
              <w:t>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«Большая стирка»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«Три котенка»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умения эмоционально-выразительно отображать характер героев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«Сборщики» Цель: развитие общения и взаимодействия ребёнка со взрослыми и сверстниками, развитие координации движений, крупной и мелкой моторики обеих рук, становление целенаправленности и саморегуляции в двигательной сфере</w:t>
            </w:r>
          </w:p>
        </w:tc>
      </w:tr>
    </w:tbl>
    <w:p w:rsidR="00E203BD" w:rsidRPr="00BE59C4" w:rsidRDefault="00E203BD" w:rsidP="00084F65">
      <w:pPr>
        <w:rPr>
          <w:rFonts w:cs="Times New Roman"/>
          <w:b/>
        </w:rPr>
      </w:pP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  <w:r w:rsidRPr="00BE59C4">
        <w:rPr>
          <w:rFonts w:cs="Times New Roman"/>
          <w:b/>
          <w:u w:val="single"/>
        </w:rPr>
        <w:t>Подготовительная группа</w:t>
      </w:r>
    </w:p>
    <w:p w:rsidR="00E203BD" w:rsidRPr="00BE59C4" w:rsidRDefault="00E203BD" w:rsidP="00C2670F">
      <w:pPr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232"/>
        <w:gridCol w:w="6734"/>
      </w:tblGrid>
      <w:tr w:rsidR="00E203BD" w:rsidRPr="00BE59C4" w:rsidTr="00D71280">
        <w:tc>
          <w:tcPr>
            <w:tcW w:w="1605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Месяц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№ занятия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Тема, цель НОД</w:t>
            </w:r>
          </w:p>
        </w:tc>
      </w:tr>
      <w:tr w:rsidR="00E203BD" w:rsidRPr="00BE59C4" w:rsidTr="00D71280"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Сентябрь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«Настроение» Цель: развитие социального и эмоционального интеллекта, эмоциональной отзывчивости, формирование первичных представлений о себе и других людях, эмоциональных состояниях, настроении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«Капризная принцесса»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воображения, внимания, памяти, реализация самостоятельной творческой деятельности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«Туристический автобус»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познавательной активности, любознательности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«Небоскреб»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«Три медведя»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«Боулинг» Цель: формирование начальных представлений о некоторых видах спорта, развитие координации движений, ловкости, мелкой моторики</w:t>
            </w:r>
          </w:p>
        </w:tc>
      </w:tr>
      <w:tr w:rsidR="00E203BD" w:rsidRPr="00BE59C4" w:rsidTr="00D71280"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«Пароход» Цель: формирование позитивных установок к различным видам труда и творчества, первичных </w:t>
            </w:r>
            <w:r w:rsidRPr="00BE59C4">
              <w:rPr>
                <w:rFonts w:cs="Times New Roman"/>
              </w:rPr>
              <w:lastRenderedPageBreak/>
              <w:t>представлений о профессиях людей</w:t>
            </w:r>
          </w:p>
        </w:tc>
      </w:tr>
      <w:tr w:rsidR="00E203BD" w:rsidRPr="00BE59C4" w:rsidTr="00D71280">
        <w:trPr>
          <w:trHeight w:val="423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lastRenderedPageBreak/>
              <w:t>Октябрь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>«Я- змея» Цель: обогащение активного словаря, формирование грамматически правильного строя речи, развитие фантазии, развитие коммуникативных навыков, формирование навыков работы в группе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 </w:t>
            </w:r>
            <w:r w:rsidRPr="00BE59C4">
              <w:rPr>
                <w:rFonts w:eastAsia="Calibri" w:cs="Times New Roman"/>
              </w:rPr>
              <w:t xml:space="preserve">«Три поросенка» </w:t>
            </w:r>
            <w:r w:rsidRPr="00BE59C4">
              <w:rPr>
                <w:rFonts w:cs="Times New Roman"/>
              </w:rPr>
              <w:t>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«Ловец жемчуга»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 мире фигур» 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«Фанты»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«Бабочки»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</w:p>
        </w:tc>
      </w:tr>
      <w:tr w:rsidR="00E203BD" w:rsidRPr="00BE59C4" w:rsidTr="00D71280">
        <w:trPr>
          <w:trHeight w:val="40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16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«Тайные агенты»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3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Ноябрь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«На лугу»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19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«Итальянское кафе» Цель: формирование позитивных установок к различным видам труда и творчества, первичных представлениях о социокультурных ценностях нашего народа, отечественных традициях, развитие творческой активности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«Вверх дном»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«Аэропорт»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«Путаница» Цель: развитие речевого творчества, познавательной активности, внимания, воображения</w:t>
            </w:r>
          </w:p>
        </w:tc>
      </w:tr>
      <w:tr w:rsidR="00E203BD" w:rsidRPr="00BE59C4" w:rsidTr="00D71280">
        <w:trPr>
          <w:trHeight w:val="272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«Гномы и великаны» Цель: развитие эмоциональной отзывчивости на простые музыкальные образы, выраженные контрастными средствами, формирование первичных представлений о свойствах музыкального звука </w:t>
            </w:r>
          </w:p>
        </w:tc>
      </w:tr>
      <w:tr w:rsidR="00E203BD" w:rsidRPr="00BE59C4" w:rsidTr="00D71280">
        <w:trPr>
          <w:trHeight w:val="461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Декабрь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29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«Знаки дорожного движения»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«Морские обитатели»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«Экскурсия в музей»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</w:p>
        </w:tc>
      </w:tr>
      <w:tr w:rsidR="00E203BD" w:rsidRPr="00BE59C4" w:rsidTr="00D71280">
        <w:trPr>
          <w:trHeight w:val="41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Январь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«Красная Шапочка» Цель: приобщение к художественной литературе, формирование интереса к драматизации литературных произведений, развитие воображения, мышления, речи, игровой, изобразительной деятельности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«Спрятанная игрушка» Цель:  развитие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«Живая шляпа» Цель: приобщение к художественной литературе, развитие предпосылок ценностно-смыслового восприятия и понимания литературного произведения, развитие воображения, мышления, речи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«Путешествие»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«Джунгли» Цель: формирование представлений о разнообразии мира природы, расширение кругозора, знакомство с основами композиции, развитие общения со сверстниками, воображения, самостоятельной творческой деятельности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39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«Пчелы и змеи» Цель: развитие речевого творчества, познавательной активности, внимания, воображения, звуковой культуры речи, игровой деятельности </w:t>
            </w:r>
          </w:p>
        </w:tc>
      </w:tr>
      <w:tr w:rsidR="00E203BD" w:rsidRPr="00BE59C4" w:rsidTr="00D71280">
        <w:trPr>
          <w:trHeight w:val="41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40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«Посади дерево» Цель: развитие предпосылок ценностно-смыслового 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</w:p>
        </w:tc>
      </w:tr>
      <w:tr w:rsidR="00E203BD" w:rsidRPr="00BE59C4" w:rsidTr="00D71280">
        <w:trPr>
          <w:trHeight w:val="415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Февраль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eastAsia="Calibri" w:cs="Times New Roman"/>
              </w:rPr>
            </w:pPr>
            <w:r w:rsidRPr="00BE59C4">
              <w:rPr>
                <w:rFonts w:eastAsia="Calibri" w:cs="Times New Roman"/>
              </w:rPr>
              <w:t>41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«Гербы и флаги»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 себе, других людях, объектах окружающего мира, малой родине и Отечестве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«Пир на весь мир» Цель: формирование первичных представлений о семье, обязанностях в домашнем хозяйстве, развитие мелкой моторики, творческого мышления, воображения , игровой деятельности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«Для чего ещё?»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«Пастушок»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</w:p>
        </w:tc>
      </w:tr>
      <w:tr w:rsidR="00E203BD" w:rsidRPr="00BE59C4" w:rsidTr="00D71280">
        <w:trPr>
          <w:trHeight w:val="40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«Шаровая молния»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</w:p>
        </w:tc>
      </w:tr>
      <w:tr w:rsidR="00E203BD" w:rsidRPr="00BE59C4" w:rsidTr="00D71280">
        <w:trPr>
          <w:trHeight w:val="427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Март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 xml:space="preserve"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 </w:t>
            </w:r>
          </w:p>
        </w:tc>
      </w:tr>
      <w:tr w:rsidR="00E203BD" w:rsidRPr="00BE59C4" w:rsidTr="00D71280">
        <w:trPr>
          <w:trHeight w:val="427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eastAsia="Times New Roman" w:cs="Times New Roman"/>
                <w:color w:val="000000"/>
              </w:rPr>
            </w:pPr>
            <w:r w:rsidRPr="00BE59C4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«Умею - 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«Почта»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«Одного поля ягоды» Цель: развитие представлений  об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«Стихийные бедствия» Цель: формирование основ безопасного поведения в природе, первоначальных представлений об особенностях природных явлений</w:t>
            </w:r>
          </w:p>
        </w:tc>
      </w:tr>
      <w:tr w:rsidR="00E203BD" w:rsidRPr="00BE59C4" w:rsidTr="00D71280">
        <w:trPr>
          <w:trHeight w:val="420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rPr>
                <w:color w:val="000000"/>
              </w:rPr>
            </w:pPr>
            <w:r w:rsidRPr="00BE59C4">
              <w:rPr>
                <w:color w:val="000000"/>
              </w:rPr>
              <w:t>56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pStyle w:val="a8"/>
              <w:spacing w:after="0"/>
              <w:jc w:val="both"/>
            </w:pPr>
            <w:r w:rsidRPr="00BE59C4">
              <w:t>«Костерок» Цель: формирование основ безопасного поведения в быту, социуме, формирование позитивных установок к творчеству, развитие творческой активност</w:t>
            </w:r>
            <w:r w:rsidR="00084F65">
              <w:t>и.</w:t>
            </w:r>
          </w:p>
        </w:tc>
      </w:tr>
      <w:tr w:rsidR="00E203BD" w:rsidRPr="00BE59C4" w:rsidTr="00D71280">
        <w:trPr>
          <w:trHeight w:val="256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Апрель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«Кормушка для птиц» Цель: воспитание эмоционально-отзывчивого отношения к природе, формирование представлений об объектах окружающего мира, разнообразии мира природы</w:t>
            </w:r>
          </w:p>
        </w:tc>
      </w:tr>
      <w:tr w:rsidR="00E203BD" w:rsidRPr="00BE59C4" w:rsidTr="00D71280">
        <w:trPr>
          <w:trHeight w:val="256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58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59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rPr>
                <w:rFonts w:eastAsia="Calibri"/>
              </w:rPr>
              <w:t xml:space="preserve">«Аукцион» </w:t>
            </w:r>
            <w:r w:rsidRPr="00BE59C4">
              <w:t>Цель: учить владеть речью как средством общения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«Путешествие по городам»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«Аптека»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63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«Веселые нотки» Цель: развитие музыкальной деятельности, формирование основ музыкальной грамоты, развитие воображения и творческой активности, мелкой моторики, игровой деятельности</w:t>
            </w:r>
          </w:p>
        </w:tc>
      </w:tr>
      <w:tr w:rsidR="00E203BD" w:rsidRPr="00BE59C4" w:rsidTr="00D71280">
        <w:trPr>
          <w:trHeight w:val="303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64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«Волшебный мяч» Цель: развитие координации движений, овладение основными движениями, развитие двигательной активности, становление саморегуляции в двигательной сфере, мелкой моторики</w:t>
            </w:r>
          </w:p>
        </w:tc>
      </w:tr>
      <w:tr w:rsidR="00E203BD" w:rsidRPr="00BE59C4" w:rsidTr="00D71280">
        <w:trPr>
          <w:trHeight w:val="424"/>
        </w:trPr>
        <w:tc>
          <w:tcPr>
            <w:tcW w:w="1605" w:type="dxa"/>
            <w:vMerge w:val="restart"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  <w:r w:rsidRPr="00BE59C4">
              <w:rPr>
                <w:rFonts w:cs="Times New Roman"/>
                <w:b/>
              </w:rPr>
              <w:t>Май</w:t>
            </w: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65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eastAsia="Calibri" w:cs="Times New Roman"/>
              </w:rPr>
              <w:t>«Её величество точка» Цель: развитие представления о видах искусства, развитие речевого творчества, восприятия, мышления, сенсорных навыков, расширение кругозора</w:t>
            </w:r>
          </w:p>
        </w:tc>
      </w:tr>
      <w:tr w:rsidR="00E203BD" w:rsidRPr="00BE59C4" w:rsidTr="00D71280">
        <w:trPr>
          <w:trHeight w:val="424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rPr>
                <w:rFonts w:cs="Times New Roman"/>
              </w:rPr>
            </w:pPr>
            <w:r w:rsidRPr="00BE59C4">
              <w:rPr>
                <w:rFonts w:cs="Times New Roman"/>
              </w:rPr>
              <w:t>66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084F65">
            <w:pPr>
              <w:jc w:val="both"/>
              <w:rPr>
                <w:rFonts w:cs="Times New Roman"/>
              </w:rPr>
            </w:pPr>
            <w:r w:rsidRPr="00BE59C4">
              <w:rPr>
                <w:rFonts w:cs="Times New Roman"/>
              </w:rPr>
              <w:t>«Верёвочка» Цель: развитие координации движений,  овладение основными движениями, развитие двигательной активности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67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68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69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«Поможем лягушке» Цель: формирование позитивных 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70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«Большая стирка»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71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 xml:space="preserve">«Гензель и Гретель»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эмоционального интеллекта </w:t>
            </w:r>
          </w:p>
        </w:tc>
      </w:tr>
      <w:tr w:rsidR="00E203BD" w:rsidRPr="00BE59C4" w:rsidTr="00D71280">
        <w:trPr>
          <w:trHeight w:val="411"/>
        </w:trPr>
        <w:tc>
          <w:tcPr>
            <w:tcW w:w="1605" w:type="dxa"/>
            <w:vMerge/>
            <w:shd w:val="clear" w:color="auto" w:fill="auto"/>
          </w:tcPr>
          <w:p w:rsidR="00E203BD" w:rsidRPr="00BE59C4" w:rsidRDefault="00E203BD" w:rsidP="00C2670F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72</w:t>
            </w:r>
          </w:p>
        </w:tc>
        <w:tc>
          <w:tcPr>
            <w:tcW w:w="6734" w:type="dxa"/>
            <w:shd w:val="clear" w:color="auto" w:fill="auto"/>
          </w:tcPr>
          <w:p w:rsidR="00E203BD" w:rsidRPr="00BE59C4" w:rsidRDefault="00E203BD" w:rsidP="00C2670F">
            <w:pPr>
              <w:pStyle w:val="a8"/>
              <w:spacing w:after="0"/>
              <w:jc w:val="both"/>
            </w:pPr>
            <w:r w:rsidRPr="00BE59C4">
              <w:t>«Сборщики» Цель: развитие общения и взаимодействия ребёнка со взрослыми и сверстниками, развитие координации движений, крупной и мелкой моторики обеих рук, становление целенаправленности и саморегуляции в двигательной сфере</w:t>
            </w:r>
          </w:p>
        </w:tc>
      </w:tr>
    </w:tbl>
    <w:p w:rsidR="00FD6E26" w:rsidRPr="00BE59C4" w:rsidRDefault="00FD6E26" w:rsidP="00C2670F">
      <w:pPr>
        <w:pStyle w:val="Default"/>
      </w:pPr>
    </w:p>
    <w:p w:rsidR="00E203BD" w:rsidRPr="00BE59C4" w:rsidRDefault="00E203BD" w:rsidP="00C2670F">
      <w:pPr>
        <w:pStyle w:val="Default"/>
      </w:pPr>
    </w:p>
    <w:p w:rsidR="00E203BD" w:rsidRPr="00BE59C4" w:rsidRDefault="00E203BD" w:rsidP="00C2670F">
      <w:pPr>
        <w:pStyle w:val="Default"/>
      </w:pPr>
    </w:p>
    <w:p w:rsidR="00E203BD" w:rsidRPr="00BE59C4" w:rsidRDefault="00E203BD" w:rsidP="00C2670F">
      <w:pPr>
        <w:pStyle w:val="Default"/>
      </w:pPr>
    </w:p>
    <w:p w:rsidR="00E203BD" w:rsidRPr="00BE59C4" w:rsidRDefault="00E203BD" w:rsidP="002D49FA">
      <w:pPr>
        <w:pStyle w:val="Default"/>
      </w:pPr>
    </w:p>
    <w:p w:rsidR="00E203BD" w:rsidRPr="00BE59C4" w:rsidRDefault="00E203BD" w:rsidP="002D49FA">
      <w:pPr>
        <w:pStyle w:val="Default"/>
      </w:pPr>
    </w:p>
    <w:p w:rsidR="00E203BD" w:rsidRDefault="00E203BD" w:rsidP="002D49FA">
      <w:pPr>
        <w:pStyle w:val="Default"/>
      </w:pPr>
      <w:bookmarkStart w:id="0" w:name="_GoBack"/>
      <w:bookmarkEnd w:id="0"/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Default="00084F65" w:rsidP="002D49FA">
      <w:pPr>
        <w:pStyle w:val="Default"/>
      </w:pPr>
    </w:p>
    <w:p w:rsidR="00084F65" w:rsidRPr="00BE59C4" w:rsidRDefault="00084F65" w:rsidP="002D49FA">
      <w:pPr>
        <w:pStyle w:val="Default"/>
      </w:pPr>
    </w:p>
    <w:sectPr w:rsidR="00084F65" w:rsidRPr="00BE59C4" w:rsidSect="00576E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A0" w:rsidRDefault="008715A0" w:rsidP="00767421">
      <w:r>
        <w:separator/>
      </w:r>
    </w:p>
  </w:endnote>
  <w:endnote w:type="continuationSeparator" w:id="1">
    <w:p w:rsidR="008715A0" w:rsidRDefault="008715A0" w:rsidP="0076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573"/>
      <w:docPartObj>
        <w:docPartGallery w:val="Page Numbers (Bottom of Page)"/>
        <w:docPartUnique/>
      </w:docPartObj>
    </w:sdtPr>
    <w:sdtContent>
      <w:p w:rsidR="00845C05" w:rsidRDefault="00845C05">
        <w:pPr>
          <w:pStyle w:val="a6"/>
          <w:jc w:val="center"/>
        </w:pPr>
        <w:fldSimple w:instr=" PAGE   \* MERGEFORMAT ">
          <w:r w:rsidR="00F577CB">
            <w:rPr>
              <w:noProof/>
            </w:rPr>
            <w:t>24</w:t>
          </w:r>
        </w:fldSimple>
      </w:p>
    </w:sdtContent>
  </w:sdt>
  <w:p w:rsidR="00845C05" w:rsidRDefault="00845C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A0" w:rsidRDefault="008715A0" w:rsidP="00767421">
      <w:r>
        <w:separator/>
      </w:r>
    </w:p>
  </w:footnote>
  <w:footnote w:type="continuationSeparator" w:id="1">
    <w:p w:rsidR="008715A0" w:rsidRDefault="008715A0" w:rsidP="00767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048"/>
    <w:multiLevelType w:val="hybridMultilevel"/>
    <w:tmpl w:val="470AB7F0"/>
    <w:lvl w:ilvl="0" w:tplc="FED24D40">
      <w:start w:val="1"/>
      <w:numFmt w:val="decimal"/>
      <w:lvlText w:val="%1."/>
      <w:lvlJc w:val="left"/>
      <w:pPr>
        <w:ind w:left="4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B52E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5E22A93A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8D34A76C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plc="80CEF054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5" w:tplc="665C2D6E">
      <w:numFmt w:val="bullet"/>
      <w:lvlText w:val="•"/>
      <w:lvlJc w:val="left"/>
      <w:pPr>
        <w:ind w:left="5372" w:hanging="284"/>
      </w:pPr>
      <w:rPr>
        <w:rFonts w:hint="default"/>
        <w:lang w:val="ru-RU" w:eastAsia="en-US" w:bidi="ar-SA"/>
      </w:rPr>
    </w:lvl>
    <w:lvl w:ilvl="6" w:tplc="3528D1C4">
      <w:numFmt w:val="bullet"/>
      <w:lvlText w:val="•"/>
      <w:lvlJc w:val="left"/>
      <w:pPr>
        <w:ind w:left="6358" w:hanging="284"/>
      </w:pPr>
      <w:rPr>
        <w:rFonts w:hint="default"/>
        <w:lang w:val="ru-RU" w:eastAsia="en-US" w:bidi="ar-SA"/>
      </w:rPr>
    </w:lvl>
    <w:lvl w:ilvl="7" w:tplc="CF34A4C6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C11E41A4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1">
    <w:nsid w:val="122F47CC"/>
    <w:multiLevelType w:val="hybridMultilevel"/>
    <w:tmpl w:val="4816FF0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85C36DE"/>
    <w:multiLevelType w:val="hybridMultilevel"/>
    <w:tmpl w:val="2650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529B"/>
    <w:multiLevelType w:val="hybridMultilevel"/>
    <w:tmpl w:val="979A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81E6B"/>
    <w:multiLevelType w:val="multilevel"/>
    <w:tmpl w:val="BDF4C2FE"/>
    <w:lvl w:ilvl="0">
      <w:start w:val="1"/>
      <w:numFmt w:val="decimal"/>
      <w:lvlText w:val="%1"/>
      <w:lvlJc w:val="left"/>
      <w:pPr>
        <w:ind w:left="114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5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89"/>
      </w:pPr>
      <w:rPr>
        <w:rFonts w:hint="default"/>
        <w:lang w:val="ru-RU" w:eastAsia="en-US" w:bidi="ar-SA"/>
      </w:rPr>
    </w:lvl>
  </w:abstractNum>
  <w:abstractNum w:abstractNumId="5">
    <w:nsid w:val="1BDD188E"/>
    <w:multiLevelType w:val="hybridMultilevel"/>
    <w:tmpl w:val="8E8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500C9"/>
    <w:multiLevelType w:val="multilevel"/>
    <w:tmpl w:val="A25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650B3"/>
    <w:multiLevelType w:val="hybridMultilevel"/>
    <w:tmpl w:val="63F051B4"/>
    <w:lvl w:ilvl="0" w:tplc="F072DC70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64E8C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A546D8FC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F3C0BDDC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5B066C4A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5" w:tplc="E79CFCAC">
      <w:numFmt w:val="bullet"/>
      <w:lvlText w:val="•"/>
      <w:lvlJc w:val="left"/>
      <w:pPr>
        <w:ind w:left="5712" w:hanging="164"/>
      </w:pPr>
      <w:rPr>
        <w:rFonts w:hint="default"/>
        <w:lang w:val="ru-RU" w:eastAsia="en-US" w:bidi="ar-SA"/>
      </w:rPr>
    </w:lvl>
    <w:lvl w:ilvl="6" w:tplc="15F6E842">
      <w:numFmt w:val="bullet"/>
      <w:lvlText w:val="•"/>
      <w:lvlJc w:val="left"/>
      <w:pPr>
        <w:ind w:left="6630" w:hanging="164"/>
      </w:pPr>
      <w:rPr>
        <w:rFonts w:hint="default"/>
        <w:lang w:val="ru-RU" w:eastAsia="en-US" w:bidi="ar-SA"/>
      </w:rPr>
    </w:lvl>
    <w:lvl w:ilvl="7" w:tplc="EEFCD4EA">
      <w:numFmt w:val="bullet"/>
      <w:lvlText w:val="•"/>
      <w:lvlJc w:val="left"/>
      <w:pPr>
        <w:ind w:left="7548" w:hanging="164"/>
      </w:pPr>
      <w:rPr>
        <w:rFonts w:hint="default"/>
        <w:lang w:val="ru-RU" w:eastAsia="en-US" w:bidi="ar-SA"/>
      </w:rPr>
    </w:lvl>
    <w:lvl w:ilvl="8" w:tplc="B7302242">
      <w:numFmt w:val="bullet"/>
      <w:lvlText w:val="•"/>
      <w:lvlJc w:val="left"/>
      <w:pPr>
        <w:ind w:left="8467" w:hanging="164"/>
      </w:pPr>
      <w:rPr>
        <w:rFonts w:hint="default"/>
        <w:lang w:val="ru-RU" w:eastAsia="en-US" w:bidi="ar-SA"/>
      </w:rPr>
    </w:lvl>
  </w:abstractNum>
  <w:abstractNum w:abstractNumId="8">
    <w:nsid w:val="25F30FC5"/>
    <w:multiLevelType w:val="hybridMultilevel"/>
    <w:tmpl w:val="792A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F8408B"/>
    <w:multiLevelType w:val="hybridMultilevel"/>
    <w:tmpl w:val="A9A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0A9E"/>
    <w:multiLevelType w:val="hybridMultilevel"/>
    <w:tmpl w:val="EEB2AFDA"/>
    <w:lvl w:ilvl="0" w:tplc="CDD624DE">
      <w:numFmt w:val="bullet"/>
      <w:lvlText w:val="-"/>
      <w:lvlJc w:val="left"/>
      <w:pPr>
        <w:ind w:left="439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6CF270">
      <w:numFmt w:val="bullet"/>
      <w:lvlText w:val="•"/>
      <w:lvlJc w:val="left"/>
      <w:pPr>
        <w:ind w:left="1426" w:hanging="452"/>
      </w:pPr>
      <w:rPr>
        <w:rFonts w:hint="default"/>
        <w:lang w:val="ru-RU" w:eastAsia="en-US" w:bidi="ar-SA"/>
      </w:rPr>
    </w:lvl>
    <w:lvl w:ilvl="2" w:tplc="456486F2">
      <w:numFmt w:val="bullet"/>
      <w:lvlText w:val="•"/>
      <w:lvlJc w:val="left"/>
      <w:pPr>
        <w:ind w:left="2412" w:hanging="452"/>
      </w:pPr>
      <w:rPr>
        <w:rFonts w:hint="default"/>
        <w:lang w:val="ru-RU" w:eastAsia="en-US" w:bidi="ar-SA"/>
      </w:rPr>
    </w:lvl>
    <w:lvl w:ilvl="3" w:tplc="6AE65A5E">
      <w:numFmt w:val="bullet"/>
      <w:lvlText w:val="•"/>
      <w:lvlJc w:val="left"/>
      <w:pPr>
        <w:ind w:left="3399" w:hanging="452"/>
      </w:pPr>
      <w:rPr>
        <w:rFonts w:hint="default"/>
        <w:lang w:val="ru-RU" w:eastAsia="en-US" w:bidi="ar-SA"/>
      </w:rPr>
    </w:lvl>
    <w:lvl w:ilvl="4" w:tplc="26FE5BB6">
      <w:numFmt w:val="bullet"/>
      <w:lvlText w:val="•"/>
      <w:lvlJc w:val="left"/>
      <w:pPr>
        <w:ind w:left="4385" w:hanging="452"/>
      </w:pPr>
      <w:rPr>
        <w:rFonts w:hint="default"/>
        <w:lang w:val="ru-RU" w:eastAsia="en-US" w:bidi="ar-SA"/>
      </w:rPr>
    </w:lvl>
    <w:lvl w:ilvl="5" w:tplc="C9EE3CEE">
      <w:numFmt w:val="bullet"/>
      <w:lvlText w:val="•"/>
      <w:lvlJc w:val="left"/>
      <w:pPr>
        <w:ind w:left="5372" w:hanging="452"/>
      </w:pPr>
      <w:rPr>
        <w:rFonts w:hint="default"/>
        <w:lang w:val="ru-RU" w:eastAsia="en-US" w:bidi="ar-SA"/>
      </w:rPr>
    </w:lvl>
    <w:lvl w:ilvl="6" w:tplc="E2E047EC">
      <w:numFmt w:val="bullet"/>
      <w:lvlText w:val="•"/>
      <w:lvlJc w:val="left"/>
      <w:pPr>
        <w:ind w:left="6358" w:hanging="452"/>
      </w:pPr>
      <w:rPr>
        <w:rFonts w:hint="default"/>
        <w:lang w:val="ru-RU" w:eastAsia="en-US" w:bidi="ar-SA"/>
      </w:rPr>
    </w:lvl>
    <w:lvl w:ilvl="7" w:tplc="8A16FD5A">
      <w:numFmt w:val="bullet"/>
      <w:lvlText w:val="•"/>
      <w:lvlJc w:val="left"/>
      <w:pPr>
        <w:ind w:left="7344" w:hanging="452"/>
      </w:pPr>
      <w:rPr>
        <w:rFonts w:hint="default"/>
        <w:lang w:val="ru-RU" w:eastAsia="en-US" w:bidi="ar-SA"/>
      </w:rPr>
    </w:lvl>
    <w:lvl w:ilvl="8" w:tplc="0E7AA0D0">
      <w:numFmt w:val="bullet"/>
      <w:lvlText w:val="•"/>
      <w:lvlJc w:val="left"/>
      <w:pPr>
        <w:ind w:left="8331" w:hanging="452"/>
      </w:pPr>
      <w:rPr>
        <w:rFonts w:hint="default"/>
        <w:lang w:val="ru-RU" w:eastAsia="en-US" w:bidi="ar-SA"/>
      </w:rPr>
    </w:lvl>
  </w:abstractNum>
  <w:abstractNum w:abstractNumId="13">
    <w:nsid w:val="358C0B67"/>
    <w:multiLevelType w:val="multilevel"/>
    <w:tmpl w:val="0A5A842C"/>
    <w:lvl w:ilvl="0">
      <w:start w:val="1"/>
      <w:numFmt w:val="decimal"/>
      <w:lvlText w:val="%1)"/>
      <w:lvlJc w:val="left"/>
      <w:pPr>
        <w:ind w:left="67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6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45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23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45"/>
      </w:pPr>
      <w:rPr>
        <w:rFonts w:hint="default"/>
        <w:lang w:val="ru-RU" w:eastAsia="en-US" w:bidi="ar-SA"/>
      </w:rPr>
    </w:lvl>
  </w:abstractNum>
  <w:abstractNum w:abstractNumId="14">
    <w:nsid w:val="37366417"/>
    <w:multiLevelType w:val="hybridMultilevel"/>
    <w:tmpl w:val="02A0FC4C"/>
    <w:lvl w:ilvl="0" w:tplc="747654DA">
      <w:start w:val="1"/>
      <w:numFmt w:val="decimal"/>
      <w:lvlText w:val="%1."/>
      <w:lvlJc w:val="left"/>
      <w:pPr>
        <w:ind w:left="113" w:hanging="66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64D3D8">
      <w:numFmt w:val="bullet"/>
      <w:lvlText w:val="•"/>
      <w:lvlJc w:val="left"/>
      <w:pPr>
        <w:ind w:left="1138" w:hanging="663"/>
      </w:pPr>
      <w:rPr>
        <w:rFonts w:hint="default"/>
        <w:lang w:val="ru-RU" w:eastAsia="en-US" w:bidi="ar-SA"/>
      </w:rPr>
    </w:lvl>
    <w:lvl w:ilvl="2" w:tplc="C4E4FCCA">
      <w:numFmt w:val="bullet"/>
      <w:lvlText w:val="•"/>
      <w:lvlJc w:val="left"/>
      <w:pPr>
        <w:ind w:left="2156" w:hanging="663"/>
      </w:pPr>
      <w:rPr>
        <w:rFonts w:hint="default"/>
        <w:lang w:val="ru-RU" w:eastAsia="en-US" w:bidi="ar-SA"/>
      </w:rPr>
    </w:lvl>
    <w:lvl w:ilvl="3" w:tplc="80D4B4C2">
      <w:numFmt w:val="bullet"/>
      <w:lvlText w:val="•"/>
      <w:lvlJc w:val="left"/>
      <w:pPr>
        <w:ind w:left="3175" w:hanging="663"/>
      </w:pPr>
      <w:rPr>
        <w:rFonts w:hint="default"/>
        <w:lang w:val="ru-RU" w:eastAsia="en-US" w:bidi="ar-SA"/>
      </w:rPr>
    </w:lvl>
    <w:lvl w:ilvl="4" w:tplc="FBBCFFC2">
      <w:numFmt w:val="bullet"/>
      <w:lvlText w:val="•"/>
      <w:lvlJc w:val="left"/>
      <w:pPr>
        <w:ind w:left="4193" w:hanging="663"/>
      </w:pPr>
      <w:rPr>
        <w:rFonts w:hint="default"/>
        <w:lang w:val="ru-RU" w:eastAsia="en-US" w:bidi="ar-SA"/>
      </w:rPr>
    </w:lvl>
    <w:lvl w:ilvl="5" w:tplc="82C2ACF4">
      <w:numFmt w:val="bullet"/>
      <w:lvlText w:val="•"/>
      <w:lvlJc w:val="left"/>
      <w:pPr>
        <w:ind w:left="5212" w:hanging="663"/>
      </w:pPr>
      <w:rPr>
        <w:rFonts w:hint="default"/>
        <w:lang w:val="ru-RU" w:eastAsia="en-US" w:bidi="ar-SA"/>
      </w:rPr>
    </w:lvl>
    <w:lvl w:ilvl="6" w:tplc="9CD669CA">
      <w:numFmt w:val="bullet"/>
      <w:lvlText w:val="•"/>
      <w:lvlJc w:val="left"/>
      <w:pPr>
        <w:ind w:left="6230" w:hanging="663"/>
      </w:pPr>
      <w:rPr>
        <w:rFonts w:hint="default"/>
        <w:lang w:val="ru-RU" w:eastAsia="en-US" w:bidi="ar-SA"/>
      </w:rPr>
    </w:lvl>
    <w:lvl w:ilvl="7" w:tplc="F934FD72">
      <w:numFmt w:val="bullet"/>
      <w:lvlText w:val="•"/>
      <w:lvlJc w:val="left"/>
      <w:pPr>
        <w:ind w:left="7248" w:hanging="663"/>
      </w:pPr>
      <w:rPr>
        <w:rFonts w:hint="default"/>
        <w:lang w:val="ru-RU" w:eastAsia="en-US" w:bidi="ar-SA"/>
      </w:rPr>
    </w:lvl>
    <w:lvl w:ilvl="8" w:tplc="9750747C">
      <w:numFmt w:val="bullet"/>
      <w:lvlText w:val="•"/>
      <w:lvlJc w:val="left"/>
      <w:pPr>
        <w:ind w:left="8267" w:hanging="663"/>
      </w:pPr>
      <w:rPr>
        <w:rFonts w:hint="default"/>
        <w:lang w:val="ru-RU" w:eastAsia="en-US" w:bidi="ar-SA"/>
      </w:rPr>
    </w:lvl>
  </w:abstractNum>
  <w:abstractNum w:abstractNumId="15">
    <w:nsid w:val="389C69BF"/>
    <w:multiLevelType w:val="hybridMultilevel"/>
    <w:tmpl w:val="170431BA"/>
    <w:lvl w:ilvl="0" w:tplc="0ABE80E4">
      <w:numFmt w:val="bullet"/>
      <w:lvlText w:val="-"/>
      <w:lvlJc w:val="left"/>
      <w:pPr>
        <w:ind w:left="43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F82814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2" w:tplc="10B681B4">
      <w:numFmt w:val="bullet"/>
      <w:lvlText w:val="•"/>
      <w:lvlJc w:val="left"/>
      <w:pPr>
        <w:ind w:left="2412" w:hanging="197"/>
      </w:pPr>
      <w:rPr>
        <w:rFonts w:hint="default"/>
        <w:lang w:val="ru-RU" w:eastAsia="en-US" w:bidi="ar-SA"/>
      </w:rPr>
    </w:lvl>
    <w:lvl w:ilvl="3" w:tplc="7EEC802C">
      <w:numFmt w:val="bullet"/>
      <w:lvlText w:val="•"/>
      <w:lvlJc w:val="left"/>
      <w:pPr>
        <w:ind w:left="3399" w:hanging="197"/>
      </w:pPr>
      <w:rPr>
        <w:rFonts w:hint="default"/>
        <w:lang w:val="ru-RU" w:eastAsia="en-US" w:bidi="ar-SA"/>
      </w:rPr>
    </w:lvl>
    <w:lvl w:ilvl="4" w:tplc="8F10E0C6">
      <w:numFmt w:val="bullet"/>
      <w:lvlText w:val="•"/>
      <w:lvlJc w:val="left"/>
      <w:pPr>
        <w:ind w:left="4385" w:hanging="197"/>
      </w:pPr>
      <w:rPr>
        <w:rFonts w:hint="default"/>
        <w:lang w:val="ru-RU" w:eastAsia="en-US" w:bidi="ar-SA"/>
      </w:rPr>
    </w:lvl>
    <w:lvl w:ilvl="5" w:tplc="9BA8EB1C">
      <w:numFmt w:val="bullet"/>
      <w:lvlText w:val="•"/>
      <w:lvlJc w:val="left"/>
      <w:pPr>
        <w:ind w:left="5372" w:hanging="197"/>
      </w:pPr>
      <w:rPr>
        <w:rFonts w:hint="default"/>
        <w:lang w:val="ru-RU" w:eastAsia="en-US" w:bidi="ar-SA"/>
      </w:rPr>
    </w:lvl>
    <w:lvl w:ilvl="6" w:tplc="1128AFA4">
      <w:numFmt w:val="bullet"/>
      <w:lvlText w:val="•"/>
      <w:lvlJc w:val="left"/>
      <w:pPr>
        <w:ind w:left="6358" w:hanging="197"/>
      </w:pPr>
      <w:rPr>
        <w:rFonts w:hint="default"/>
        <w:lang w:val="ru-RU" w:eastAsia="en-US" w:bidi="ar-SA"/>
      </w:rPr>
    </w:lvl>
    <w:lvl w:ilvl="7" w:tplc="CF62896A">
      <w:numFmt w:val="bullet"/>
      <w:lvlText w:val="•"/>
      <w:lvlJc w:val="left"/>
      <w:pPr>
        <w:ind w:left="7344" w:hanging="197"/>
      </w:pPr>
      <w:rPr>
        <w:rFonts w:hint="default"/>
        <w:lang w:val="ru-RU" w:eastAsia="en-US" w:bidi="ar-SA"/>
      </w:rPr>
    </w:lvl>
    <w:lvl w:ilvl="8" w:tplc="34FE743A">
      <w:numFmt w:val="bullet"/>
      <w:lvlText w:val="•"/>
      <w:lvlJc w:val="left"/>
      <w:pPr>
        <w:ind w:left="8331" w:hanging="197"/>
      </w:pPr>
      <w:rPr>
        <w:rFonts w:hint="default"/>
        <w:lang w:val="ru-RU" w:eastAsia="en-US" w:bidi="ar-SA"/>
      </w:rPr>
    </w:lvl>
  </w:abstractNum>
  <w:abstractNum w:abstractNumId="16">
    <w:nsid w:val="3BB66AD3"/>
    <w:multiLevelType w:val="multilevel"/>
    <w:tmpl w:val="D6901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37F2"/>
    <w:multiLevelType w:val="multilevel"/>
    <w:tmpl w:val="1646F736"/>
    <w:lvl w:ilvl="0">
      <w:start w:val="3"/>
      <w:numFmt w:val="decimal"/>
      <w:lvlText w:val="%1"/>
      <w:lvlJc w:val="left"/>
      <w:pPr>
        <w:ind w:left="55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7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06"/>
      </w:pPr>
      <w:rPr>
        <w:rFonts w:hint="default"/>
        <w:lang w:val="ru-RU" w:eastAsia="en-US" w:bidi="ar-SA"/>
      </w:rPr>
    </w:lvl>
  </w:abstractNum>
  <w:abstractNum w:abstractNumId="19">
    <w:nsid w:val="44E720F1"/>
    <w:multiLevelType w:val="hybridMultilevel"/>
    <w:tmpl w:val="CFCE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D0FF2"/>
    <w:multiLevelType w:val="hybridMultilevel"/>
    <w:tmpl w:val="016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10A8B"/>
    <w:multiLevelType w:val="multilevel"/>
    <w:tmpl w:val="2CAE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505F9"/>
    <w:multiLevelType w:val="hybridMultilevel"/>
    <w:tmpl w:val="C3A08660"/>
    <w:lvl w:ilvl="0" w:tplc="B03EF0D0">
      <w:start w:val="1"/>
      <w:numFmt w:val="decimal"/>
      <w:lvlText w:val="%1)"/>
      <w:lvlJc w:val="left"/>
      <w:pPr>
        <w:ind w:left="4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E0B82E">
      <w:numFmt w:val="bullet"/>
      <w:lvlText w:val="•"/>
      <w:lvlJc w:val="left"/>
      <w:pPr>
        <w:ind w:left="1426" w:hanging="562"/>
      </w:pPr>
      <w:rPr>
        <w:rFonts w:hint="default"/>
        <w:lang w:val="ru-RU" w:eastAsia="en-US" w:bidi="ar-SA"/>
      </w:rPr>
    </w:lvl>
    <w:lvl w:ilvl="2" w:tplc="33DAA7D0">
      <w:numFmt w:val="bullet"/>
      <w:lvlText w:val="•"/>
      <w:lvlJc w:val="left"/>
      <w:pPr>
        <w:ind w:left="2412" w:hanging="562"/>
      </w:pPr>
      <w:rPr>
        <w:rFonts w:hint="default"/>
        <w:lang w:val="ru-RU" w:eastAsia="en-US" w:bidi="ar-SA"/>
      </w:rPr>
    </w:lvl>
    <w:lvl w:ilvl="3" w:tplc="6E52AB84">
      <w:numFmt w:val="bullet"/>
      <w:lvlText w:val="•"/>
      <w:lvlJc w:val="left"/>
      <w:pPr>
        <w:ind w:left="3399" w:hanging="562"/>
      </w:pPr>
      <w:rPr>
        <w:rFonts w:hint="default"/>
        <w:lang w:val="ru-RU" w:eastAsia="en-US" w:bidi="ar-SA"/>
      </w:rPr>
    </w:lvl>
    <w:lvl w:ilvl="4" w:tplc="7A44EB5E">
      <w:numFmt w:val="bullet"/>
      <w:lvlText w:val="•"/>
      <w:lvlJc w:val="left"/>
      <w:pPr>
        <w:ind w:left="4385" w:hanging="562"/>
      </w:pPr>
      <w:rPr>
        <w:rFonts w:hint="default"/>
        <w:lang w:val="ru-RU" w:eastAsia="en-US" w:bidi="ar-SA"/>
      </w:rPr>
    </w:lvl>
    <w:lvl w:ilvl="5" w:tplc="0194CCB0">
      <w:numFmt w:val="bullet"/>
      <w:lvlText w:val="•"/>
      <w:lvlJc w:val="left"/>
      <w:pPr>
        <w:ind w:left="5372" w:hanging="562"/>
      </w:pPr>
      <w:rPr>
        <w:rFonts w:hint="default"/>
        <w:lang w:val="ru-RU" w:eastAsia="en-US" w:bidi="ar-SA"/>
      </w:rPr>
    </w:lvl>
    <w:lvl w:ilvl="6" w:tplc="19868E1C">
      <w:numFmt w:val="bullet"/>
      <w:lvlText w:val="•"/>
      <w:lvlJc w:val="left"/>
      <w:pPr>
        <w:ind w:left="6358" w:hanging="562"/>
      </w:pPr>
      <w:rPr>
        <w:rFonts w:hint="default"/>
        <w:lang w:val="ru-RU" w:eastAsia="en-US" w:bidi="ar-SA"/>
      </w:rPr>
    </w:lvl>
    <w:lvl w:ilvl="7" w:tplc="6E009188">
      <w:numFmt w:val="bullet"/>
      <w:lvlText w:val="•"/>
      <w:lvlJc w:val="left"/>
      <w:pPr>
        <w:ind w:left="7344" w:hanging="562"/>
      </w:pPr>
      <w:rPr>
        <w:rFonts w:hint="default"/>
        <w:lang w:val="ru-RU" w:eastAsia="en-US" w:bidi="ar-SA"/>
      </w:rPr>
    </w:lvl>
    <w:lvl w:ilvl="8" w:tplc="ADC4A996">
      <w:numFmt w:val="bullet"/>
      <w:lvlText w:val="•"/>
      <w:lvlJc w:val="left"/>
      <w:pPr>
        <w:ind w:left="8331" w:hanging="562"/>
      </w:pPr>
      <w:rPr>
        <w:rFonts w:hint="default"/>
        <w:lang w:val="ru-RU" w:eastAsia="en-US" w:bidi="ar-SA"/>
      </w:rPr>
    </w:lvl>
  </w:abstractNum>
  <w:abstractNum w:abstractNumId="26">
    <w:nsid w:val="5A204421"/>
    <w:multiLevelType w:val="hybridMultilevel"/>
    <w:tmpl w:val="EE0C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15B7F"/>
    <w:multiLevelType w:val="hybridMultilevel"/>
    <w:tmpl w:val="6672A906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F20A0"/>
    <w:multiLevelType w:val="hybridMultilevel"/>
    <w:tmpl w:val="B2E6C57A"/>
    <w:lvl w:ilvl="0" w:tplc="8FE81FBC">
      <w:start w:val="1"/>
      <w:numFmt w:val="decimal"/>
      <w:lvlText w:val="%1)"/>
      <w:lvlJc w:val="left"/>
      <w:pPr>
        <w:ind w:left="4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32E370">
      <w:numFmt w:val="bullet"/>
      <w:lvlText w:val="•"/>
      <w:lvlJc w:val="left"/>
      <w:pPr>
        <w:ind w:left="1426" w:hanging="365"/>
      </w:pPr>
      <w:rPr>
        <w:rFonts w:hint="default"/>
        <w:lang w:val="ru-RU" w:eastAsia="en-US" w:bidi="ar-SA"/>
      </w:rPr>
    </w:lvl>
    <w:lvl w:ilvl="2" w:tplc="CC1AB660">
      <w:numFmt w:val="bullet"/>
      <w:lvlText w:val="•"/>
      <w:lvlJc w:val="left"/>
      <w:pPr>
        <w:ind w:left="2412" w:hanging="365"/>
      </w:pPr>
      <w:rPr>
        <w:rFonts w:hint="default"/>
        <w:lang w:val="ru-RU" w:eastAsia="en-US" w:bidi="ar-SA"/>
      </w:rPr>
    </w:lvl>
    <w:lvl w:ilvl="3" w:tplc="1418361E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4" w:tplc="A3FA436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5" w:tplc="6E7CFEFE">
      <w:numFmt w:val="bullet"/>
      <w:lvlText w:val="•"/>
      <w:lvlJc w:val="left"/>
      <w:pPr>
        <w:ind w:left="5372" w:hanging="365"/>
      </w:pPr>
      <w:rPr>
        <w:rFonts w:hint="default"/>
        <w:lang w:val="ru-RU" w:eastAsia="en-US" w:bidi="ar-SA"/>
      </w:rPr>
    </w:lvl>
    <w:lvl w:ilvl="6" w:tplc="DD42EE42">
      <w:numFmt w:val="bullet"/>
      <w:lvlText w:val="•"/>
      <w:lvlJc w:val="left"/>
      <w:pPr>
        <w:ind w:left="6358" w:hanging="365"/>
      </w:pPr>
      <w:rPr>
        <w:rFonts w:hint="default"/>
        <w:lang w:val="ru-RU" w:eastAsia="en-US" w:bidi="ar-SA"/>
      </w:rPr>
    </w:lvl>
    <w:lvl w:ilvl="7" w:tplc="20269C48">
      <w:numFmt w:val="bullet"/>
      <w:lvlText w:val="•"/>
      <w:lvlJc w:val="left"/>
      <w:pPr>
        <w:ind w:left="7344" w:hanging="365"/>
      </w:pPr>
      <w:rPr>
        <w:rFonts w:hint="default"/>
        <w:lang w:val="ru-RU" w:eastAsia="en-US" w:bidi="ar-SA"/>
      </w:rPr>
    </w:lvl>
    <w:lvl w:ilvl="8" w:tplc="FEBAEA80">
      <w:numFmt w:val="bullet"/>
      <w:lvlText w:val="•"/>
      <w:lvlJc w:val="left"/>
      <w:pPr>
        <w:ind w:left="8331" w:hanging="365"/>
      </w:pPr>
      <w:rPr>
        <w:rFonts w:hint="default"/>
        <w:lang w:val="ru-RU" w:eastAsia="en-US" w:bidi="ar-SA"/>
      </w:rPr>
    </w:lvl>
  </w:abstractNum>
  <w:abstractNum w:abstractNumId="29">
    <w:nsid w:val="60ED3C18"/>
    <w:multiLevelType w:val="hybridMultilevel"/>
    <w:tmpl w:val="59463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0411E8"/>
    <w:multiLevelType w:val="hybridMultilevel"/>
    <w:tmpl w:val="29E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41006"/>
    <w:multiLevelType w:val="multilevel"/>
    <w:tmpl w:val="C2CE1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0" w:hanging="2160"/>
      </w:pPr>
      <w:rPr>
        <w:rFonts w:hint="default"/>
      </w:rPr>
    </w:lvl>
  </w:abstractNum>
  <w:abstractNum w:abstractNumId="32">
    <w:nsid w:val="645A0FB6"/>
    <w:multiLevelType w:val="hybridMultilevel"/>
    <w:tmpl w:val="E056FEC2"/>
    <w:lvl w:ilvl="0" w:tplc="FC0E5DD6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5A283C">
      <w:numFmt w:val="bullet"/>
      <w:lvlText w:val="-"/>
      <w:lvlJc w:val="left"/>
      <w:pPr>
        <w:ind w:left="113" w:hanging="284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2" w:tplc="ED568FFA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D268797A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BF6AF1C0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D1A2AB1C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E9145602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F824278E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B7E2C66A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33">
    <w:nsid w:val="67406170"/>
    <w:multiLevelType w:val="hybridMultilevel"/>
    <w:tmpl w:val="9250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044D8"/>
    <w:multiLevelType w:val="hybridMultilevel"/>
    <w:tmpl w:val="C60A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65439"/>
    <w:multiLevelType w:val="hybridMultilevel"/>
    <w:tmpl w:val="A57AA9D0"/>
    <w:lvl w:ilvl="0" w:tplc="0A5CD18A">
      <w:start w:val="1"/>
      <w:numFmt w:val="decimal"/>
      <w:lvlText w:val="%1)"/>
      <w:lvlJc w:val="left"/>
      <w:pPr>
        <w:ind w:left="11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DCB8C2">
      <w:numFmt w:val="bullet"/>
      <w:lvlText w:val="•"/>
      <w:lvlJc w:val="left"/>
      <w:pPr>
        <w:ind w:left="2038" w:hanging="303"/>
      </w:pPr>
      <w:rPr>
        <w:rFonts w:hint="default"/>
        <w:lang w:val="ru-RU" w:eastAsia="en-US" w:bidi="ar-SA"/>
      </w:rPr>
    </w:lvl>
    <w:lvl w:ilvl="2" w:tplc="6428D5DE">
      <w:numFmt w:val="bullet"/>
      <w:lvlText w:val="•"/>
      <w:lvlJc w:val="left"/>
      <w:pPr>
        <w:ind w:left="2956" w:hanging="303"/>
      </w:pPr>
      <w:rPr>
        <w:rFonts w:hint="default"/>
        <w:lang w:val="ru-RU" w:eastAsia="en-US" w:bidi="ar-SA"/>
      </w:rPr>
    </w:lvl>
    <w:lvl w:ilvl="3" w:tplc="3CDC4F74">
      <w:numFmt w:val="bullet"/>
      <w:lvlText w:val="•"/>
      <w:lvlJc w:val="left"/>
      <w:pPr>
        <w:ind w:left="3875" w:hanging="303"/>
      </w:pPr>
      <w:rPr>
        <w:rFonts w:hint="default"/>
        <w:lang w:val="ru-RU" w:eastAsia="en-US" w:bidi="ar-SA"/>
      </w:rPr>
    </w:lvl>
    <w:lvl w:ilvl="4" w:tplc="76EE27C2">
      <w:numFmt w:val="bullet"/>
      <w:lvlText w:val="•"/>
      <w:lvlJc w:val="left"/>
      <w:pPr>
        <w:ind w:left="4793" w:hanging="303"/>
      </w:pPr>
      <w:rPr>
        <w:rFonts w:hint="default"/>
        <w:lang w:val="ru-RU" w:eastAsia="en-US" w:bidi="ar-SA"/>
      </w:rPr>
    </w:lvl>
    <w:lvl w:ilvl="5" w:tplc="A208A608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2978670A">
      <w:numFmt w:val="bullet"/>
      <w:lvlText w:val="•"/>
      <w:lvlJc w:val="left"/>
      <w:pPr>
        <w:ind w:left="6630" w:hanging="303"/>
      </w:pPr>
      <w:rPr>
        <w:rFonts w:hint="default"/>
        <w:lang w:val="ru-RU" w:eastAsia="en-US" w:bidi="ar-SA"/>
      </w:rPr>
    </w:lvl>
    <w:lvl w:ilvl="7" w:tplc="63B6AA7A">
      <w:numFmt w:val="bullet"/>
      <w:lvlText w:val="•"/>
      <w:lvlJc w:val="left"/>
      <w:pPr>
        <w:ind w:left="7548" w:hanging="303"/>
      </w:pPr>
      <w:rPr>
        <w:rFonts w:hint="default"/>
        <w:lang w:val="ru-RU" w:eastAsia="en-US" w:bidi="ar-SA"/>
      </w:rPr>
    </w:lvl>
    <w:lvl w:ilvl="8" w:tplc="7CCAC414">
      <w:numFmt w:val="bullet"/>
      <w:lvlText w:val="•"/>
      <w:lvlJc w:val="left"/>
      <w:pPr>
        <w:ind w:left="8467" w:hanging="303"/>
      </w:pPr>
      <w:rPr>
        <w:rFonts w:hint="default"/>
        <w:lang w:val="ru-RU" w:eastAsia="en-US" w:bidi="ar-SA"/>
      </w:rPr>
    </w:lvl>
  </w:abstractNum>
  <w:abstractNum w:abstractNumId="36">
    <w:nsid w:val="6B9330DC"/>
    <w:multiLevelType w:val="hybridMultilevel"/>
    <w:tmpl w:val="F9FE0EE0"/>
    <w:lvl w:ilvl="0" w:tplc="FED24D40">
      <w:start w:val="1"/>
      <w:numFmt w:val="decimal"/>
      <w:lvlText w:val="%1."/>
      <w:lvlJc w:val="left"/>
      <w:pPr>
        <w:ind w:left="4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B52E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5E22A93A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8D34A76C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plc="80CEF054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5" w:tplc="665C2D6E">
      <w:numFmt w:val="bullet"/>
      <w:lvlText w:val="•"/>
      <w:lvlJc w:val="left"/>
      <w:pPr>
        <w:ind w:left="5372" w:hanging="284"/>
      </w:pPr>
      <w:rPr>
        <w:rFonts w:hint="default"/>
        <w:lang w:val="ru-RU" w:eastAsia="en-US" w:bidi="ar-SA"/>
      </w:rPr>
    </w:lvl>
    <w:lvl w:ilvl="6" w:tplc="3528D1C4">
      <w:numFmt w:val="bullet"/>
      <w:lvlText w:val="•"/>
      <w:lvlJc w:val="left"/>
      <w:pPr>
        <w:ind w:left="6358" w:hanging="284"/>
      </w:pPr>
      <w:rPr>
        <w:rFonts w:hint="default"/>
        <w:lang w:val="ru-RU" w:eastAsia="en-US" w:bidi="ar-SA"/>
      </w:rPr>
    </w:lvl>
    <w:lvl w:ilvl="7" w:tplc="CF34A4C6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C11E41A4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37">
    <w:nsid w:val="72655854"/>
    <w:multiLevelType w:val="hybridMultilevel"/>
    <w:tmpl w:val="A1FCBC6C"/>
    <w:lvl w:ilvl="0" w:tplc="039EFC3C">
      <w:numFmt w:val="bullet"/>
      <w:lvlText w:val="–"/>
      <w:lvlJc w:val="left"/>
      <w:pPr>
        <w:ind w:left="103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CC1666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2" w:tplc="9FCCF27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3" w:tplc="D6C86DDC">
      <w:numFmt w:val="bullet"/>
      <w:lvlText w:val="•"/>
      <w:lvlJc w:val="left"/>
      <w:pPr>
        <w:ind w:left="3819" w:hanging="212"/>
      </w:pPr>
      <w:rPr>
        <w:rFonts w:hint="default"/>
        <w:lang w:val="ru-RU" w:eastAsia="en-US" w:bidi="ar-SA"/>
      </w:rPr>
    </w:lvl>
    <w:lvl w:ilvl="4" w:tplc="2DBCF364">
      <w:numFmt w:val="bullet"/>
      <w:lvlText w:val="•"/>
      <w:lvlJc w:val="left"/>
      <w:pPr>
        <w:ind w:left="4745" w:hanging="212"/>
      </w:pPr>
      <w:rPr>
        <w:rFonts w:hint="default"/>
        <w:lang w:val="ru-RU" w:eastAsia="en-US" w:bidi="ar-SA"/>
      </w:rPr>
    </w:lvl>
    <w:lvl w:ilvl="5" w:tplc="FB4AD0F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1FC40AB8">
      <w:numFmt w:val="bullet"/>
      <w:lvlText w:val="•"/>
      <w:lvlJc w:val="left"/>
      <w:pPr>
        <w:ind w:left="6598" w:hanging="212"/>
      </w:pPr>
      <w:rPr>
        <w:rFonts w:hint="default"/>
        <w:lang w:val="ru-RU" w:eastAsia="en-US" w:bidi="ar-SA"/>
      </w:rPr>
    </w:lvl>
    <w:lvl w:ilvl="7" w:tplc="7C7E5D0C">
      <w:numFmt w:val="bullet"/>
      <w:lvlText w:val="•"/>
      <w:lvlJc w:val="left"/>
      <w:pPr>
        <w:ind w:left="7524" w:hanging="212"/>
      </w:pPr>
      <w:rPr>
        <w:rFonts w:hint="default"/>
        <w:lang w:val="ru-RU" w:eastAsia="en-US" w:bidi="ar-SA"/>
      </w:rPr>
    </w:lvl>
    <w:lvl w:ilvl="8" w:tplc="2AAEC5C6">
      <w:numFmt w:val="bullet"/>
      <w:lvlText w:val="•"/>
      <w:lvlJc w:val="left"/>
      <w:pPr>
        <w:ind w:left="8451" w:hanging="212"/>
      </w:pPr>
      <w:rPr>
        <w:rFonts w:hint="default"/>
        <w:lang w:val="ru-RU" w:eastAsia="en-US" w:bidi="ar-SA"/>
      </w:rPr>
    </w:lvl>
  </w:abstractNum>
  <w:abstractNum w:abstractNumId="38">
    <w:nsid w:val="72725BF4"/>
    <w:multiLevelType w:val="hybridMultilevel"/>
    <w:tmpl w:val="E58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06CA5"/>
    <w:multiLevelType w:val="hybridMultilevel"/>
    <w:tmpl w:val="A458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A0A5B"/>
    <w:multiLevelType w:val="hybridMultilevel"/>
    <w:tmpl w:val="C6A8B6B8"/>
    <w:lvl w:ilvl="0" w:tplc="3BE67974">
      <w:start w:val="1"/>
      <w:numFmt w:val="decimal"/>
      <w:lvlText w:val="%1."/>
      <w:lvlJc w:val="left"/>
      <w:pPr>
        <w:ind w:left="113" w:hanging="332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CAC8EF32">
      <w:numFmt w:val="bullet"/>
      <w:lvlText w:val="•"/>
      <w:lvlJc w:val="left"/>
      <w:pPr>
        <w:ind w:left="1138" w:hanging="332"/>
      </w:pPr>
      <w:rPr>
        <w:rFonts w:hint="default"/>
        <w:lang w:val="ru-RU" w:eastAsia="en-US" w:bidi="ar-SA"/>
      </w:rPr>
    </w:lvl>
    <w:lvl w:ilvl="2" w:tplc="ECC61A8A">
      <w:numFmt w:val="bullet"/>
      <w:lvlText w:val="•"/>
      <w:lvlJc w:val="left"/>
      <w:pPr>
        <w:ind w:left="2156" w:hanging="332"/>
      </w:pPr>
      <w:rPr>
        <w:rFonts w:hint="default"/>
        <w:lang w:val="ru-RU" w:eastAsia="en-US" w:bidi="ar-SA"/>
      </w:rPr>
    </w:lvl>
    <w:lvl w:ilvl="3" w:tplc="65F8503C">
      <w:numFmt w:val="bullet"/>
      <w:lvlText w:val="•"/>
      <w:lvlJc w:val="left"/>
      <w:pPr>
        <w:ind w:left="3175" w:hanging="332"/>
      </w:pPr>
      <w:rPr>
        <w:rFonts w:hint="default"/>
        <w:lang w:val="ru-RU" w:eastAsia="en-US" w:bidi="ar-SA"/>
      </w:rPr>
    </w:lvl>
    <w:lvl w:ilvl="4" w:tplc="A6DE2536">
      <w:numFmt w:val="bullet"/>
      <w:lvlText w:val="•"/>
      <w:lvlJc w:val="left"/>
      <w:pPr>
        <w:ind w:left="4193" w:hanging="332"/>
      </w:pPr>
      <w:rPr>
        <w:rFonts w:hint="default"/>
        <w:lang w:val="ru-RU" w:eastAsia="en-US" w:bidi="ar-SA"/>
      </w:rPr>
    </w:lvl>
    <w:lvl w:ilvl="5" w:tplc="EE9A0D3A">
      <w:numFmt w:val="bullet"/>
      <w:lvlText w:val="•"/>
      <w:lvlJc w:val="left"/>
      <w:pPr>
        <w:ind w:left="5212" w:hanging="332"/>
      </w:pPr>
      <w:rPr>
        <w:rFonts w:hint="default"/>
        <w:lang w:val="ru-RU" w:eastAsia="en-US" w:bidi="ar-SA"/>
      </w:rPr>
    </w:lvl>
    <w:lvl w:ilvl="6" w:tplc="ECFC0E0A">
      <w:numFmt w:val="bullet"/>
      <w:lvlText w:val="•"/>
      <w:lvlJc w:val="left"/>
      <w:pPr>
        <w:ind w:left="6230" w:hanging="332"/>
      </w:pPr>
      <w:rPr>
        <w:rFonts w:hint="default"/>
        <w:lang w:val="ru-RU" w:eastAsia="en-US" w:bidi="ar-SA"/>
      </w:rPr>
    </w:lvl>
    <w:lvl w:ilvl="7" w:tplc="D65AEAA8">
      <w:numFmt w:val="bullet"/>
      <w:lvlText w:val="•"/>
      <w:lvlJc w:val="left"/>
      <w:pPr>
        <w:ind w:left="7248" w:hanging="332"/>
      </w:pPr>
      <w:rPr>
        <w:rFonts w:hint="default"/>
        <w:lang w:val="ru-RU" w:eastAsia="en-US" w:bidi="ar-SA"/>
      </w:rPr>
    </w:lvl>
    <w:lvl w:ilvl="8" w:tplc="C48EFFB2">
      <w:numFmt w:val="bullet"/>
      <w:lvlText w:val="•"/>
      <w:lvlJc w:val="left"/>
      <w:pPr>
        <w:ind w:left="8267" w:hanging="332"/>
      </w:pPr>
      <w:rPr>
        <w:rFonts w:hint="default"/>
        <w:lang w:val="ru-RU" w:eastAsia="en-US" w:bidi="ar-SA"/>
      </w:rPr>
    </w:lvl>
  </w:abstractNum>
  <w:abstractNum w:abstractNumId="41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51110"/>
    <w:multiLevelType w:val="hybridMultilevel"/>
    <w:tmpl w:val="8FA2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F045F"/>
    <w:multiLevelType w:val="hybridMultilevel"/>
    <w:tmpl w:val="C0E0DE12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F7429"/>
    <w:multiLevelType w:val="hybridMultilevel"/>
    <w:tmpl w:val="CA547B12"/>
    <w:lvl w:ilvl="0" w:tplc="C3DE8D6A">
      <w:start w:val="1"/>
      <w:numFmt w:val="decimal"/>
      <w:lvlText w:val="%1."/>
      <w:lvlJc w:val="left"/>
      <w:pPr>
        <w:ind w:left="39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EAE622">
      <w:start w:val="1"/>
      <w:numFmt w:val="decimal"/>
      <w:lvlText w:val="%2)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5ECAB6">
      <w:numFmt w:val="bullet"/>
      <w:lvlText w:val="•"/>
      <w:lvlJc w:val="left"/>
      <w:pPr>
        <w:ind w:left="1500" w:hanging="303"/>
      </w:pPr>
      <w:rPr>
        <w:rFonts w:hint="default"/>
        <w:lang w:val="ru-RU" w:eastAsia="en-US" w:bidi="ar-SA"/>
      </w:rPr>
    </w:lvl>
    <w:lvl w:ilvl="3" w:tplc="1EA85B0C">
      <w:numFmt w:val="bullet"/>
      <w:lvlText w:val="•"/>
      <w:lvlJc w:val="left"/>
      <w:pPr>
        <w:ind w:left="2600" w:hanging="303"/>
      </w:pPr>
      <w:rPr>
        <w:rFonts w:hint="default"/>
        <w:lang w:val="ru-RU" w:eastAsia="en-US" w:bidi="ar-SA"/>
      </w:rPr>
    </w:lvl>
    <w:lvl w:ilvl="4" w:tplc="50C89D34">
      <w:numFmt w:val="bullet"/>
      <w:lvlText w:val="•"/>
      <w:lvlJc w:val="left"/>
      <w:pPr>
        <w:ind w:left="3701" w:hanging="303"/>
      </w:pPr>
      <w:rPr>
        <w:rFonts w:hint="default"/>
        <w:lang w:val="ru-RU" w:eastAsia="en-US" w:bidi="ar-SA"/>
      </w:rPr>
    </w:lvl>
    <w:lvl w:ilvl="5" w:tplc="3D7C129C">
      <w:numFmt w:val="bullet"/>
      <w:lvlText w:val="•"/>
      <w:lvlJc w:val="left"/>
      <w:pPr>
        <w:ind w:left="4801" w:hanging="303"/>
      </w:pPr>
      <w:rPr>
        <w:rFonts w:hint="default"/>
        <w:lang w:val="ru-RU" w:eastAsia="en-US" w:bidi="ar-SA"/>
      </w:rPr>
    </w:lvl>
    <w:lvl w:ilvl="6" w:tplc="6ED413BC">
      <w:numFmt w:val="bullet"/>
      <w:lvlText w:val="•"/>
      <w:lvlJc w:val="left"/>
      <w:pPr>
        <w:ind w:left="5902" w:hanging="303"/>
      </w:pPr>
      <w:rPr>
        <w:rFonts w:hint="default"/>
        <w:lang w:val="ru-RU" w:eastAsia="en-US" w:bidi="ar-SA"/>
      </w:rPr>
    </w:lvl>
    <w:lvl w:ilvl="7" w:tplc="5FA25E1C">
      <w:numFmt w:val="bullet"/>
      <w:lvlText w:val="•"/>
      <w:lvlJc w:val="left"/>
      <w:pPr>
        <w:ind w:left="7002" w:hanging="303"/>
      </w:pPr>
      <w:rPr>
        <w:rFonts w:hint="default"/>
        <w:lang w:val="ru-RU" w:eastAsia="en-US" w:bidi="ar-SA"/>
      </w:rPr>
    </w:lvl>
    <w:lvl w:ilvl="8" w:tplc="D6284334">
      <w:numFmt w:val="bullet"/>
      <w:lvlText w:val="•"/>
      <w:lvlJc w:val="left"/>
      <w:pPr>
        <w:ind w:left="8103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9"/>
  </w:num>
  <w:num w:numId="3">
    <w:abstractNumId w:val="20"/>
  </w:num>
  <w:num w:numId="4">
    <w:abstractNumId w:val="34"/>
  </w:num>
  <w:num w:numId="5">
    <w:abstractNumId w:val="10"/>
  </w:num>
  <w:num w:numId="6">
    <w:abstractNumId w:val="24"/>
  </w:num>
  <w:num w:numId="7">
    <w:abstractNumId w:val="22"/>
  </w:num>
  <w:num w:numId="8">
    <w:abstractNumId w:val="23"/>
  </w:num>
  <w:num w:numId="9">
    <w:abstractNumId w:val="9"/>
  </w:num>
  <w:num w:numId="10">
    <w:abstractNumId w:val="2"/>
  </w:num>
  <w:num w:numId="11">
    <w:abstractNumId w:val="3"/>
  </w:num>
  <w:num w:numId="12">
    <w:abstractNumId w:val="27"/>
  </w:num>
  <w:num w:numId="13">
    <w:abstractNumId w:val="43"/>
  </w:num>
  <w:num w:numId="14">
    <w:abstractNumId w:val="38"/>
  </w:num>
  <w:num w:numId="15">
    <w:abstractNumId w:val="26"/>
  </w:num>
  <w:num w:numId="16">
    <w:abstractNumId w:val="17"/>
  </w:num>
  <w:num w:numId="17">
    <w:abstractNumId w:val="19"/>
  </w:num>
  <w:num w:numId="18">
    <w:abstractNumId w:val="41"/>
  </w:num>
  <w:num w:numId="19">
    <w:abstractNumId w:val="30"/>
  </w:num>
  <w:num w:numId="20">
    <w:abstractNumId w:val="6"/>
  </w:num>
  <w:num w:numId="21">
    <w:abstractNumId w:val="44"/>
  </w:num>
  <w:num w:numId="22">
    <w:abstractNumId w:val="14"/>
  </w:num>
  <w:num w:numId="23">
    <w:abstractNumId w:val="7"/>
  </w:num>
  <w:num w:numId="24">
    <w:abstractNumId w:val="18"/>
  </w:num>
  <w:num w:numId="25">
    <w:abstractNumId w:val="40"/>
  </w:num>
  <w:num w:numId="26">
    <w:abstractNumId w:val="35"/>
  </w:num>
  <w:num w:numId="27">
    <w:abstractNumId w:val="37"/>
  </w:num>
  <w:num w:numId="28">
    <w:abstractNumId w:val="32"/>
  </w:num>
  <w:num w:numId="29">
    <w:abstractNumId w:val="13"/>
  </w:num>
  <w:num w:numId="30">
    <w:abstractNumId w:val="36"/>
  </w:num>
  <w:num w:numId="31">
    <w:abstractNumId w:val="28"/>
  </w:num>
  <w:num w:numId="32">
    <w:abstractNumId w:val="25"/>
  </w:num>
  <w:num w:numId="33">
    <w:abstractNumId w:val="15"/>
  </w:num>
  <w:num w:numId="34">
    <w:abstractNumId w:val="4"/>
  </w:num>
  <w:num w:numId="35">
    <w:abstractNumId w:val="12"/>
  </w:num>
  <w:num w:numId="36">
    <w:abstractNumId w:val="1"/>
  </w:num>
  <w:num w:numId="37">
    <w:abstractNumId w:val="8"/>
  </w:num>
  <w:num w:numId="38">
    <w:abstractNumId w:val="29"/>
  </w:num>
  <w:num w:numId="39">
    <w:abstractNumId w:val="0"/>
  </w:num>
  <w:num w:numId="40">
    <w:abstractNumId w:val="31"/>
  </w:num>
  <w:num w:numId="41">
    <w:abstractNumId w:val="11"/>
  </w:num>
  <w:num w:numId="42">
    <w:abstractNumId w:val="33"/>
  </w:num>
  <w:num w:numId="43">
    <w:abstractNumId w:val="16"/>
  </w:num>
  <w:num w:numId="44">
    <w:abstractNumId w:val="2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39E0"/>
    <w:rsid w:val="00002D8F"/>
    <w:rsid w:val="00031611"/>
    <w:rsid w:val="00084F65"/>
    <w:rsid w:val="000B597C"/>
    <w:rsid w:val="00170291"/>
    <w:rsid w:val="0017715E"/>
    <w:rsid w:val="00180E08"/>
    <w:rsid w:val="00183FCA"/>
    <w:rsid w:val="001D4400"/>
    <w:rsid w:val="001D76A0"/>
    <w:rsid w:val="001F0D1D"/>
    <w:rsid w:val="00221D43"/>
    <w:rsid w:val="002339E0"/>
    <w:rsid w:val="0026587A"/>
    <w:rsid w:val="00283844"/>
    <w:rsid w:val="00284D29"/>
    <w:rsid w:val="002D49FA"/>
    <w:rsid w:val="002F2935"/>
    <w:rsid w:val="003163D9"/>
    <w:rsid w:val="00340EBA"/>
    <w:rsid w:val="00353DB5"/>
    <w:rsid w:val="00360013"/>
    <w:rsid w:val="003737C1"/>
    <w:rsid w:val="00397228"/>
    <w:rsid w:val="003A0976"/>
    <w:rsid w:val="0040428B"/>
    <w:rsid w:val="0044510F"/>
    <w:rsid w:val="004713C9"/>
    <w:rsid w:val="00471E15"/>
    <w:rsid w:val="004A00F8"/>
    <w:rsid w:val="004B654C"/>
    <w:rsid w:val="004D08B4"/>
    <w:rsid w:val="0051543E"/>
    <w:rsid w:val="005222D7"/>
    <w:rsid w:val="005272ED"/>
    <w:rsid w:val="005334EA"/>
    <w:rsid w:val="00547E8E"/>
    <w:rsid w:val="0055362C"/>
    <w:rsid w:val="00576E28"/>
    <w:rsid w:val="005A37AE"/>
    <w:rsid w:val="005B1F3C"/>
    <w:rsid w:val="005D051D"/>
    <w:rsid w:val="006027B7"/>
    <w:rsid w:val="00633C81"/>
    <w:rsid w:val="006356DF"/>
    <w:rsid w:val="00636C0A"/>
    <w:rsid w:val="006C05B4"/>
    <w:rsid w:val="006F73C1"/>
    <w:rsid w:val="00715230"/>
    <w:rsid w:val="00736436"/>
    <w:rsid w:val="00767421"/>
    <w:rsid w:val="00773FFF"/>
    <w:rsid w:val="007B3031"/>
    <w:rsid w:val="007B723F"/>
    <w:rsid w:val="007F1622"/>
    <w:rsid w:val="00810E2E"/>
    <w:rsid w:val="00845C05"/>
    <w:rsid w:val="00861FF5"/>
    <w:rsid w:val="008715A0"/>
    <w:rsid w:val="00887DB7"/>
    <w:rsid w:val="00890FB4"/>
    <w:rsid w:val="008B7E95"/>
    <w:rsid w:val="008D5C6A"/>
    <w:rsid w:val="008D623A"/>
    <w:rsid w:val="008F1260"/>
    <w:rsid w:val="00A53ECC"/>
    <w:rsid w:val="00A56793"/>
    <w:rsid w:val="00A77AF7"/>
    <w:rsid w:val="00A86E89"/>
    <w:rsid w:val="00AB7559"/>
    <w:rsid w:val="00B15DFD"/>
    <w:rsid w:val="00B23DBB"/>
    <w:rsid w:val="00BC3506"/>
    <w:rsid w:val="00BD4FB2"/>
    <w:rsid w:val="00BE59C4"/>
    <w:rsid w:val="00C16449"/>
    <w:rsid w:val="00C2670F"/>
    <w:rsid w:val="00C64896"/>
    <w:rsid w:val="00CE2457"/>
    <w:rsid w:val="00CE4F1B"/>
    <w:rsid w:val="00CE58FC"/>
    <w:rsid w:val="00D67E4A"/>
    <w:rsid w:val="00D71280"/>
    <w:rsid w:val="00D72D67"/>
    <w:rsid w:val="00D83FF9"/>
    <w:rsid w:val="00D84E4A"/>
    <w:rsid w:val="00DB5ACF"/>
    <w:rsid w:val="00DD6949"/>
    <w:rsid w:val="00E1358A"/>
    <w:rsid w:val="00E203BD"/>
    <w:rsid w:val="00E3223D"/>
    <w:rsid w:val="00E729F8"/>
    <w:rsid w:val="00EA1834"/>
    <w:rsid w:val="00ED03C4"/>
    <w:rsid w:val="00F23892"/>
    <w:rsid w:val="00F33DF2"/>
    <w:rsid w:val="00F577CB"/>
    <w:rsid w:val="00FD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E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DD69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1"/>
    <w:qFormat/>
    <w:rsid w:val="003A0976"/>
    <w:pPr>
      <w:ind w:left="720"/>
      <w:contextualSpacing/>
    </w:pPr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D71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1280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a">
    <w:name w:val="Body Text"/>
    <w:basedOn w:val="a"/>
    <w:link w:val="ab"/>
    <w:uiPriority w:val="1"/>
    <w:qFormat/>
    <w:rsid w:val="00D71280"/>
    <w:pPr>
      <w:suppressAutoHyphens w:val="0"/>
      <w:autoSpaceDE w:val="0"/>
      <w:autoSpaceDN w:val="0"/>
      <w:ind w:left="113"/>
      <w:jc w:val="both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D7128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1280"/>
    <w:pPr>
      <w:suppressAutoHyphens w:val="0"/>
      <w:autoSpaceDE w:val="0"/>
      <w:autoSpaceDN w:val="0"/>
      <w:ind w:left="396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Heading2">
    <w:name w:val="Heading 2"/>
    <w:basedOn w:val="a"/>
    <w:uiPriority w:val="1"/>
    <w:qFormat/>
    <w:rsid w:val="00D71280"/>
    <w:pPr>
      <w:suppressAutoHyphens w:val="0"/>
      <w:autoSpaceDE w:val="0"/>
      <w:autoSpaceDN w:val="0"/>
      <w:ind w:left="1856" w:hanging="707"/>
      <w:jc w:val="both"/>
      <w:outlineLvl w:val="2"/>
    </w:pPr>
    <w:rPr>
      <w:rFonts w:eastAsia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71280"/>
    <w:pPr>
      <w:suppressAutoHyphens w:val="0"/>
      <w:autoSpaceDE w:val="0"/>
      <w:autoSpaceDN w:val="0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D71280"/>
    <w:rPr>
      <w:rFonts w:ascii="Tahoma" w:eastAsia="Times New Roman" w:hAnsi="Tahoma" w:cs="Tahoma"/>
      <w:sz w:val="16"/>
      <w:szCs w:val="16"/>
    </w:rPr>
  </w:style>
  <w:style w:type="paragraph" w:customStyle="1" w:styleId="c36">
    <w:name w:val="c36"/>
    <w:basedOn w:val="a"/>
    <w:rsid w:val="001D44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1D4400"/>
  </w:style>
  <w:style w:type="paragraph" w:customStyle="1" w:styleId="c1">
    <w:name w:val="c1"/>
    <w:basedOn w:val="a"/>
    <w:rsid w:val="001D44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E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7674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7421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DD69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34"/>
    <w:qFormat/>
    <w:rsid w:val="003A09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ECB3-7AE1-4267-A5B9-8D71837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13848</Words>
  <Characters>78936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mdou80-3-3</cp:lastModifiedBy>
  <cp:revision>31</cp:revision>
  <cp:lastPrinted>2023-07-27T07:19:00Z</cp:lastPrinted>
  <dcterms:created xsi:type="dcterms:W3CDTF">2016-10-27T12:33:00Z</dcterms:created>
  <dcterms:modified xsi:type="dcterms:W3CDTF">2023-07-27T07:22:00Z</dcterms:modified>
</cp:coreProperties>
</file>